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D0" w:rsidRPr="008E5FE6" w:rsidRDefault="00E021D0" w:rsidP="008E5FE6">
      <w:pPr>
        <w:pStyle w:val="c5"/>
        <w:spacing w:before="0" w:beforeAutospacing="0" w:after="0" w:afterAutospacing="0" w:line="276" w:lineRule="auto"/>
        <w:ind w:left="-57" w:right="-57"/>
        <w:jc w:val="center"/>
        <w:rPr>
          <w:rStyle w:val="c22"/>
          <w:sz w:val="28"/>
          <w:szCs w:val="28"/>
        </w:rPr>
      </w:pPr>
      <w:r w:rsidRPr="008E5FE6">
        <w:rPr>
          <w:rStyle w:val="c22"/>
          <w:sz w:val="28"/>
          <w:szCs w:val="28"/>
        </w:rPr>
        <w:t xml:space="preserve">Государственное бюджетное образовательное учреждение                    </w:t>
      </w:r>
    </w:p>
    <w:p w:rsidR="00E021D0" w:rsidRPr="008E5FE6" w:rsidRDefault="00E021D0" w:rsidP="008E5FE6">
      <w:pPr>
        <w:pStyle w:val="c5"/>
        <w:spacing w:before="0" w:beforeAutospacing="0" w:after="0" w:afterAutospacing="0" w:line="276" w:lineRule="auto"/>
        <w:ind w:left="-57" w:right="-57"/>
        <w:jc w:val="center"/>
        <w:rPr>
          <w:rStyle w:val="c22"/>
          <w:sz w:val="28"/>
          <w:szCs w:val="28"/>
        </w:rPr>
      </w:pPr>
      <w:r w:rsidRPr="008E5FE6">
        <w:rPr>
          <w:rStyle w:val="c22"/>
          <w:sz w:val="28"/>
          <w:szCs w:val="28"/>
        </w:rPr>
        <w:t xml:space="preserve"> Средняя общеобразовательная школа №1 «Образовательный центр»</w:t>
      </w:r>
    </w:p>
    <w:p w:rsidR="00E021D0" w:rsidRPr="008E5FE6" w:rsidRDefault="00E021D0" w:rsidP="008E5FE6">
      <w:pPr>
        <w:pStyle w:val="c5"/>
        <w:spacing w:before="0" w:beforeAutospacing="0" w:after="0" w:afterAutospacing="0" w:line="276" w:lineRule="auto"/>
        <w:ind w:left="-57" w:right="-57"/>
        <w:jc w:val="center"/>
        <w:rPr>
          <w:rStyle w:val="c22"/>
          <w:sz w:val="28"/>
          <w:szCs w:val="28"/>
        </w:rPr>
      </w:pPr>
      <w:r w:rsidRPr="008E5FE6">
        <w:rPr>
          <w:rStyle w:val="c22"/>
          <w:sz w:val="28"/>
          <w:szCs w:val="28"/>
        </w:rPr>
        <w:t>им. В. И. Фокина</w:t>
      </w:r>
    </w:p>
    <w:p w:rsidR="00E021D0" w:rsidRPr="008E5FE6" w:rsidRDefault="00E021D0" w:rsidP="008E5FE6">
      <w:pPr>
        <w:pStyle w:val="c5"/>
        <w:spacing w:before="0" w:beforeAutospacing="0" w:after="0" w:afterAutospacing="0" w:line="276" w:lineRule="auto"/>
        <w:ind w:left="-57" w:right="-57"/>
        <w:jc w:val="center"/>
        <w:rPr>
          <w:rStyle w:val="c22"/>
          <w:sz w:val="28"/>
          <w:szCs w:val="28"/>
        </w:rPr>
      </w:pPr>
      <w:proofErr w:type="spellStart"/>
      <w:r w:rsidRPr="008E5FE6">
        <w:rPr>
          <w:rStyle w:val="c22"/>
          <w:sz w:val="28"/>
          <w:szCs w:val="28"/>
        </w:rPr>
        <w:t>Большеглушицкого</w:t>
      </w:r>
      <w:proofErr w:type="spellEnd"/>
      <w:r w:rsidRPr="008E5FE6">
        <w:rPr>
          <w:rStyle w:val="c22"/>
          <w:sz w:val="28"/>
          <w:szCs w:val="28"/>
        </w:rPr>
        <w:t xml:space="preserve"> района </w:t>
      </w:r>
    </w:p>
    <w:p w:rsidR="00E021D0" w:rsidRPr="008E5FE6" w:rsidRDefault="00E021D0" w:rsidP="008E5FE6">
      <w:pPr>
        <w:pStyle w:val="c5"/>
        <w:spacing w:before="0" w:beforeAutospacing="0" w:after="0" w:afterAutospacing="0" w:line="276" w:lineRule="auto"/>
        <w:ind w:left="-57" w:right="-57"/>
        <w:jc w:val="center"/>
        <w:rPr>
          <w:rStyle w:val="c22"/>
          <w:sz w:val="28"/>
          <w:szCs w:val="28"/>
        </w:rPr>
      </w:pPr>
      <w:r w:rsidRPr="008E5FE6">
        <w:rPr>
          <w:rStyle w:val="c22"/>
          <w:sz w:val="28"/>
          <w:szCs w:val="28"/>
        </w:rPr>
        <w:t>Самарской области</w:t>
      </w:r>
    </w:p>
    <w:p w:rsidR="00E021D0" w:rsidRPr="008E5FE6" w:rsidRDefault="00E021D0" w:rsidP="008E5FE6">
      <w:pPr>
        <w:spacing w:after="0"/>
        <w:ind w:left="-57" w:right="-57"/>
        <w:jc w:val="center"/>
        <w:rPr>
          <w:sz w:val="28"/>
          <w:szCs w:val="28"/>
        </w:rPr>
      </w:pPr>
    </w:p>
    <w:p w:rsidR="00E021D0" w:rsidRPr="00E021D0" w:rsidRDefault="00E021D0" w:rsidP="00E021D0"/>
    <w:p w:rsidR="00E021D0" w:rsidRPr="00E021D0" w:rsidRDefault="00E021D0" w:rsidP="00E021D0"/>
    <w:p w:rsidR="00E021D0" w:rsidRPr="00E021D0" w:rsidRDefault="00E021D0" w:rsidP="00E021D0"/>
    <w:p w:rsidR="00E021D0" w:rsidRDefault="00E021D0" w:rsidP="00E021D0"/>
    <w:p w:rsidR="0048446E" w:rsidRDefault="0048446E" w:rsidP="00E021D0">
      <w:pPr>
        <w:tabs>
          <w:tab w:val="left" w:pos="3510"/>
        </w:tabs>
        <w:jc w:val="center"/>
        <w:rPr>
          <w:rFonts w:ascii="Times New Roman" w:hAnsi="Times New Roman" w:cs="Times New Roman"/>
          <w:b/>
          <w:sz w:val="52"/>
          <w:szCs w:val="52"/>
        </w:rPr>
      </w:pPr>
    </w:p>
    <w:p w:rsidR="00DA5B7D" w:rsidRPr="0048446E" w:rsidRDefault="00E021D0" w:rsidP="008E5FE6">
      <w:pPr>
        <w:tabs>
          <w:tab w:val="left" w:pos="3510"/>
        </w:tabs>
        <w:jc w:val="center"/>
        <w:rPr>
          <w:rFonts w:ascii="Times New Roman" w:hAnsi="Times New Roman" w:cs="Times New Roman"/>
          <w:b/>
          <w:sz w:val="52"/>
          <w:szCs w:val="52"/>
        </w:rPr>
      </w:pPr>
      <w:bookmarkStart w:id="0" w:name="_GoBack"/>
      <w:r w:rsidRPr="0048446E">
        <w:rPr>
          <w:rFonts w:ascii="Times New Roman" w:hAnsi="Times New Roman" w:cs="Times New Roman"/>
          <w:b/>
          <w:sz w:val="52"/>
          <w:szCs w:val="52"/>
        </w:rPr>
        <w:t>ЭССЕ</w:t>
      </w:r>
    </w:p>
    <w:p w:rsidR="00E021D0" w:rsidRPr="0048446E" w:rsidRDefault="00E021D0" w:rsidP="008E5FE6">
      <w:pPr>
        <w:tabs>
          <w:tab w:val="left" w:pos="3510"/>
        </w:tabs>
        <w:jc w:val="center"/>
        <w:rPr>
          <w:rFonts w:ascii="Times New Roman" w:hAnsi="Times New Roman" w:cs="Times New Roman"/>
          <w:b/>
          <w:sz w:val="40"/>
          <w:szCs w:val="40"/>
        </w:rPr>
      </w:pPr>
      <w:r w:rsidRPr="0048446E">
        <w:rPr>
          <w:rFonts w:ascii="Times New Roman" w:hAnsi="Times New Roman" w:cs="Times New Roman"/>
          <w:b/>
          <w:sz w:val="40"/>
          <w:szCs w:val="40"/>
        </w:rPr>
        <w:t>на тему: «Этих лет не смолкнет слава»</w:t>
      </w:r>
      <w:bookmarkEnd w:id="0"/>
      <w:r w:rsidRPr="0048446E">
        <w:rPr>
          <w:rFonts w:ascii="Times New Roman" w:hAnsi="Times New Roman" w:cs="Times New Roman"/>
          <w:b/>
          <w:sz w:val="40"/>
          <w:szCs w:val="40"/>
        </w:rPr>
        <w:t>.</w:t>
      </w:r>
    </w:p>
    <w:p w:rsidR="0048446E" w:rsidRDefault="0048446E" w:rsidP="00E021D0">
      <w:pPr>
        <w:tabs>
          <w:tab w:val="left" w:pos="3510"/>
        </w:tabs>
        <w:jc w:val="center"/>
        <w:rPr>
          <w:rFonts w:ascii="Times New Roman" w:hAnsi="Times New Roman" w:cs="Times New Roman"/>
          <w:sz w:val="40"/>
          <w:szCs w:val="40"/>
        </w:rPr>
      </w:pPr>
    </w:p>
    <w:p w:rsidR="0048446E" w:rsidRDefault="0048446E" w:rsidP="00E021D0">
      <w:pPr>
        <w:tabs>
          <w:tab w:val="left" w:pos="3510"/>
        </w:tabs>
        <w:jc w:val="center"/>
        <w:rPr>
          <w:rFonts w:ascii="Times New Roman" w:hAnsi="Times New Roman" w:cs="Times New Roman"/>
          <w:sz w:val="40"/>
          <w:szCs w:val="40"/>
        </w:rPr>
      </w:pPr>
    </w:p>
    <w:p w:rsidR="00E021D0" w:rsidRDefault="00E021D0" w:rsidP="00E021D0">
      <w:pPr>
        <w:tabs>
          <w:tab w:val="left" w:pos="3510"/>
        </w:tabs>
        <w:jc w:val="center"/>
        <w:rPr>
          <w:rFonts w:ascii="Times New Roman" w:hAnsi="Times New Roman" w:cs="Times New Roman"/>
          <w:sz w:val="40"/>
          <w:szCs w:val="40"/>
        </w:rPr>
      </w:pPr>
    </w:p>
    <w:p w:rsidR="00E021D0" w:rsidRDefault="00E021D0" w:rsidP="00E021D0">
      <w:pPr>
        <w:tabs>
          <w:tab w:val="left" w:pos="3510"/>
        </w:tabs>
        <w:jc w:val="center"/>
        <w:rPr>
          <w:rFonts w:ascii="Times New Roman" w:hAnsi="Times New Roman" w:cs="Times New Roman"/>
          <w:sz w:val="40"/>
          <w:szCs w:val="40"/>
        </w:rPr>
      </w:pPr>
    </w:p>
    <w:p w:rsidR="0048446E" w:rsidRPr="008D29E4" w:rsidRDefault="0048446E" w:rsidP="008E5FE6">
      <w:pPr>
        <w:pStyle w:val="a3"/>
        <w:spacing w:line="276" w:lineRule="auto"/>
        <w:jc w:val="right"/>
        <w:rPr>
          <w:sz w:val="28"/>
          <w:szCs w:val="28"/>
        </w:rPr>
      </w:pPr>
      <w:r w:rsidRPr="008D29E4">
        <w:rPr>
          <w:sz w:val="28"/>
          <w:szCs w:val="28"/>
        </w:rPr>
        <w:t>Выполнил: Лигостаев Александр</w:t>
      </w:r>
    </w:p>
    <w:p w:rsidR="0048446E" w:rsidRPr="008D5023" w:rsidRDefault="0048446E" w:rsidP="008E5FE6">
      <w:pPr>
        <w:spacing w:after="0"/>
        <w:jc w:val="right"/>
        <w:rPr>
          <w:rFonts w:ascii="Times New Roman" w:eastAsia="Calibri" w:hAnsi="Times New Roman" w:cs="Times New Roman"/>
          <w:sz w:val="28"/>
          <w:szCs w:val="28"/>
        </w:rPr>
      </w:pPr>
      <w:r w:rsidRPr="008D5023">
        <w:rPr>
          <w:rFonts w:ascii="Times New Roman" w:eastAsia="Calibri" w:hAnsi="Times New Roman" w:cs="Times New Roman"/>
          <w:sz w:val="28"/>
          <w:szCs w:val="28"/>
        </w:rPr>
        <w:t>Ученик</w:t>
      </w:r>
      <w:r w:rsidR="008E5FE6">
        <w:rPr>
          <w:rFonts w:ascii="Times New Roman" w:eastAsia="Calibri" w:hAnsi="Times New Roman" w:cs="Times New Roman"/>
          <w:sz w:val="28"/>
          <w:szCs w:val="28"/>
        </w:rPr>
        <w:t>:</w:t>
      </w:r>
      <w:r w:rsidRPr="008D5023">
        <w:rPr>
          <w:rFonts w:ascii="Times New Roman" w:eastAsia="Calibri" w:hAnsi="Times New Roman" w:cs="Times New Roman"/>
          <w:sz w:val="28"/>
          <w:szCs w:val="28"/>
        </w:rPr>
        <w:t xml:space="preserve"> 6 «В» класса</w:t>
      </w:r>
    </w:p>
    <w:p w:rsidR="0048446E" w:rsidRDefault="0048446E" w:rsidP="008E5FE6">
      <w:pPr>
        <w:spacing w:after="0" w:line="240" w:lineRule="auto"/>
        <w:jc w:val="right"/>
        <w:rPr>
          <w:rFonts w:ascii="Calibri" w:eastAsia="Calibri" w:hAnsi="Calibri" w:cs="Times New Roman"/>
          <w:sz w:val="28"/>
          <w:szCs w:val="28"/>
        </w:rPr>
      </w:pPr>
    </w:p>
    <w:p w:rsidR="00E021D0" w:rsidRDefault="00E021D0" w:rsidP="0048446E">
      <w:pPr>
        <w:tabs>
          <w:tab w:val="left" w:pos="3510"/>
        </w:tabs>
        <w:jc w:val="right"/>
        <w:rPr>
          <w:rFonts w:ascii="Times New Roman" w:hAnsi="Times New Roman" w:cs="Times New Roman"/>
          <w:sz w:val="40"/>
          <w:szCs w:val="40"/>
        </w:rPr>
      </w:pPr>
    </w:p>
    <w:p w:rsidR="0048446E" w:rsidRDefault="0048446E" w:rsidP="0048446E">
      <w:pPr>
        <w:tabs>
          <w:tab w:val="left" w:pos="3510"/>
        </w:tabs>
        <w:jc w:val="right"/>
        <w:rPr>
          <w:rFonts w:ascii="Times New Roman" w:hAnsi="Times New Roman" w:cs="Times New Roman"/>
          <w:sz w:val="40"/>
          <w:szCs w:val="40"/>
        </w:rPr>
      </w:pPr>
    </w:p>
    <w:p w:rsidR="0048446E" w:rsidRDefault="0048446E" w:rsidP="0048446E">
      <w:pPr>
        <w:tabs>
          <w:tab w:val="left" w:pos="3510"/>
        </w:tabs>
        <w:jc w:val="right"/>
        <w:rPr>
          <w:rFonts w:ascii="Times New Roman" w:hAnsi="Times New Roman" w:cs="Times New Roman"/>
          <w:sz w:val="40"/>
          <w:szCs w:val="40"/>
        </w:rPr>
      </w:pPr>
    </w:p>
    <w:p w:rsidR="0048446E" w:rsidRDefault="0048446E" w:rsidP="0048446E">
      <w:pPr>
        <w:tabs>
          <w:tab w:val="left" w:pos="3510"/>
        </w:tabs>
        <w:jc w:val="center"/>
        <w:rPr>
          <w:rFonts w:ascii="Times New Roman" w:hAnsi="Times New Roman" w:cs="Times New Roman"/>
          <w:sz w:val="24"/>
          <w:szCs w:val="24"/>
        </w:rPr>
      </w:pPr>
    </w:p>
    <w:p w:rsidR="0048446E" w:rsidRPr="008E5FE6" w:rsidRDefault="008E5FE6" w:rsidP="008E5FE6">
      <w:pPr>
        <w:tabs>
          <w:tab w:val="left" w:pos="3510"/>
        </w:tabs>
        <w:jc w:val="center"/>
        <w:rPr>
          <w:rFonts w:ascii="Times New Roman" w:hAnsi="Times New Roman" w:cs="Times New Roman"/>
          <w:sz w:val="28"/>
          <w:szCs w:val="28"/>
        </w:rPr>
      </w:pPr>
      <w:r>
        <w:rPr>
          <w:rFonts w:ascii="Times New Roman" w:hAnsi="Times New Roman" w:cs="Times New Roman"/>
          <w:sz w:val="28"/>
          <w:szCs w:val="28"/>
        </w:rPr>
        <w:t>с.</w:t>
      </w:r>
      <w:r w:rsidRPr="008E5FE6">
        <w:rPr>
          <w:rFonts w:ascii="Times New Roman" w:hAnsi="Times New Roman" w:cs="Times New Roman"/>
          <w:sz w:val="28"/>
          <w:szCs w:val="28"/>
        </w:rPr>
        <w:t xml:space="preserve"> Большая Глушица 2020 г.</w:t>
      </w:r>
    </w:p>
    <w:p w:rsidR="0048446E" w:rsidRDefault="0048446E" w:rsidP="001C758A">
      <w:pPr>
        <w:tabs>
          <w:tab w:val="left" w:pos="3510"/>
        </w:tabs>
        <w:spacing w:before="25" w:after="0"/>
        <w:jc w:val="right"/>
        <w:rPr>
          <w:rFonts w:ascii="Times New Roman" w:hAnsi="Times New Roman" w:cs="Times New Roman"/>
          <w:sz w:val="24"/>
          <w:szCs w:val="24"/>
        </w:rPr>
      </w:pPr>
      <w:r>
        <w:rPr>
          <w:rFonts w:ascii="Times New Roman" w:hAnsi="Times New Roman" w:cs="Times New Roman"/>
          <w:sz w:val="24"/>
          <w:szCs w:val="24"/>
        </w:rPr>
        <w:lastRenderedPageBreak/>
        <w:t>Истори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память народа, а</w:t>
      </w:r>
    </w:p>
    <w:p w:rsidR="0048446E" w:rsidRDefault="0048446E" w:rsidP="001C758A">
      <w:pPr>
        <w:tabs>
          <w:tab w:val="left" w:pos="3510"/>
        </w:tabs>
        <w:spacing w:before="25" w:after="0"/>
        <w:jc w:val="right"/>
        <w:rPr>
          <w:rFonts w:ascii="Times New Roman" w:hAnsi="Times New Roman" w:cs="Times New Roman"/>
          <w:sz w:val="24"/>
          <w:szCs w:val="24"/>
        </w:rPr>
      </w:pPr>
      <w:r>
        <w:rPr>
          <w:rFonts w:ascii="Times New Roman" w:hAnsi="Times New Roman" w:cs="Times New Roman"/>
          <w:sz w:val="24"/>
          <w:szCs w:val="24"/>
        </w:rPr>
        <w:t>памят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кладовая опыта.</w:t>
      </w:r>
    </w:p>
    <w:p w:rsidR="0048446E" w:rsidRDefault="0048446E" w:rsidP="001C758A">
      <w:pPr>
        <w:tabs>
          <w:tab w:val="left" w:pos="3510"/>
        </w:tabs>
        <w:spacing w:before="25" w:after="0"/>
        <w:jc w:val="right"/>
        <w:rPr>
          <w:rFonts w:ascii="Times New Roman" w:hAnsi="Times New Roman" w:cs="Times New Roman"/>
          <w:sz w:val="24"/>
          <w:szCs w:val="24"/>
        </w:rPr>
      </w:pPr>
      <w:r>
        <w:rPr>
          <w:rFonts w:ascii="Times New Roman" w:hAnsi="Times New Roman" w:cs="Times New Roman"/>
          <w:sz w:val="24"/>
          <w:szCs w:val="24"/>
        </w:rPr>
        <w:t xml:space="preserve">Без знания прошлого невозможно </w:t>
      </w:r>
    </w:p>
    <w:p w:rsidR="0048446E" w:rsidRDefault="0048446E" w:rsidP="001C758A">
      <w:pPr>
        <w:tabs>
          <w:tab w:val="left" w:pos="3510"/>
        </w:tabs>
        <w:spacing w:before="25" w:after="0"/>
        <w:jc w:val="right"/>
        <w:rPr>
          <w:rFonts w:ascii="Times New Roman" w:hAnsi="Times New Roman" w:cs="Times New Roman"/>
          <w:sz w:val="24"/>
          <w:szCs w:val="24"/>
        </w:rPr>
      </w:pPr>
      <w:r>
        <w:rPr>
          <w:rFonts w:ascii="Times New Roman" w:hAnsi="Times New Roman" w:cs="Times New Roman"/>
          <w:sz w:val="24"/>
          <w:szCs w:val="24"/>
        </w:rPr>
        <w:t>строить будущее.</w:t>
      </w:r>
    </w:p>
    <w:p w:rsidR="0048446E" w:rsidRDefault="0048446E" w:rsidP="001C758A">
      <w:pPr>
        <w:tabs>
          <w:tab w:val="left" w:pos="3510"/>
        </w:tabs>
        <w:spacing w:before="25" w:after="0"/>
        <w:jc w:val="right"/>
        <w:rPr>
          <w:rFonts w:ascii="Times New Roman" w:hAnsi="Times New Roman" w:cs="Times New Roman"/>
          <w:sz w:val="24"/>
          <w:szCs w:val="24"/>
        </w:rPr>
      </w:pPr>
      <w:r>
        <w:rPr>
          <w:rFonts w:ascii="Times New Roman" w:hAnsi="Times New Roman" w:cs="Times New Roman"/>
          <w:sz w:val="24"/>
          <w:szCs w:val="24"/>
        </w:rPr>
        <w:t>К.Т. Мазуров.</w:t>
      </w:r>
    </w:p>
    <w:p w:rsidR="008E5FE6" w:rsidRDefault="008E5FE6" w:rsidP="001C758A">
      <w:pPr>
        <w:tabs>
          <w:tab w:val="left" w:pos="3510"/>
        </w:tabs>
        <w:spacing w:before="25" w:after="0"/>
        <w:jc w:val="right"/>
        <w:rPr>
          <w:rFonts w:ascii="Times New Roman" w:hAnsi="Times New Roman" w:cs="Times New Roman"/>
          <w:sz w:val="24"/>
          <w:szCs w:val="24"/>
        </w:rPr>
      </w:pPr>
    </w:p>
    <w:p w:rsidR="00441A80" w:rsidRDefault="00441A80" w:rsidP="001C758A">
      <w:pPr>
        <w:tabs>
          <w:tab w:val="left" w:pos="3510"/>
        </w:tabs>
        <w:spacing w:before="25"/>
        <w:jc w:val="both"/>
        <w:rPr>
          <w:rFonts w:ascii="Times New Roman" w:hAnsi="Times New Roman" w:cs="Times New Roman"/>
          <w:sz w:val="24"/>
          <w:szCs w:val="24"/>
        </w:rPr>
      </w:pPr>
      <w:r>
        <w:rPr>
          <w:rFonts w:ascii="Times New Roman" w:hAnsi="Times New Roman" w:cs="Times New Roman"/>
          <w:sz w:val="24"/>
          <w:szCs w:val="24"/>
        </w:rPr>
        <w:t xml:space="preserve">    </w:t>
      </w:r>
      <w:r w:rsidR="00E144AA">
        <w:rPr>
          <w:rFonts w:ascii="Times New Roman" w:hAnsi="Times New Roman" w:cs="Times New Roman"/>
          <w:sz w:val="24"/>
          <w:szCs w:val="24"/>
        </w:rPr>
        <w:t>Много лет прошло с тех пор, как закончилась Великая Отечественная война. В солнечные майские дни наш народ отметит семьдесят пятую годовщину славной Победы над гитлеровской Германией. Во всех уголках нашей Родины с чувством гордости будут чествовать ветеранов войны, с душевной болью и скорбью отдавать дни памяти павшим</w:t>
      </w:r>
      <w:r>
        <w:rPr>
          <w:rFonts w:ascii="Times New Roman" w:hAnsi="Times New Roman" w:cs="Times New Roman"/>
          <w:sz w:val="24"/>
          <w:szCs w:val="24"/>
        </w:rPr>
        <w:t>.</w:t>
      </w:r>
    </w:p>
    <w:p w:rsidR="00441A80" w:rsidRDefault="00441A80" w:rsidP="001C758A">
      <w:pPr>
        <w:tabs>
          <w:tab w:val="left" w:pos="3510"/>
        </w:tabs>
        <w:spacing w:before="25"/>
        <w:jc w:val="both"/>
        <w:rPr>
          <w:rFonts w:ascii="Times New Roman" w:hAnsi="Times New Roman" w:cs="Times New Roman"/>
          <w:sz w:val="24"/>
          <w:szCs w:val="24"/>
        </w:rPr>
      </w:pPr>
      <w:r>
        <w:rPr>
          <w:rFonts w:ascii="Times New Roman" w:hAnsi="Times New Roman" w:cs="Times New Roman"/>
          <w:sz w:val="24"/>
          <w:szCs w:val="24"/>
        </w:rPr>
        <w:t xml:space="preserve">    </w:t>
      </w:r>
      <w:r w:rsidR="00E144AA">
        <w:rPr>
          <w:rFonts w:ascii="Times New Roman" w:hAnsi="Times New Roman" w:cs="Times New Roman"/>
          <w:sz w:val="24"/>
          <w:szCs w:val="24"/>
        </w:rPr>
        <w:t xml:space="preserve">В этот день в нашей семье вспоминают моего прапрадеда Щеглова Дмитрия Георгиевича. Он героически воевал на фронте. Рискуя своей жизнью, спас раненого командира. За это мой прапрадед получил орден Боевого Красного Знамени. Он испытывал радость Победы, но тяжелые ранения </w:t>
      </w:r>
      <w:r>
        <w:rPr>
          <w:rFonts w:ascii="Times New Roman" w:hAnsi="Times New Roman" w:cs="Times New Roman"/>
          <w:sz w:val="24"/>
          <w:szCs w:val="24"/>
        </w:rPr>
        <w:t>не дали ему возможности порадоваться мирной жизни.</w:t>
      </w:r>
    </w:p>
    <w:p w:rsidR="00441A80" w:rsidRDefault="00441A80" w:rsidP="001C758A">
      <w:pPr>
        <w:tabs>
          <w:tab w:val="left" w:pos="3510"/>
        </w:tabs>
        <w:spacing w:before="25"/>
        <w:jc w:val="both"/>
        <w:rPr>
          <w:rFonts w:ascii="Times New Roman" w:hAnsi="Times New Roman" w:cs="Times New Roman"/>
          <w:sz w:val="24"/>
          <w:szCs w:val="24"/>
        </w:rPr>
      </w:pPr>
      <w:r>
        <w:rPr>
          <w:rFonts w:ascii="Times New Roman" w:hAnsi="Times New Roman" w:cs="Times New Roman"/>
          <w:sz w:val="24"/>
          <w:szCs w:val="24"/>
        </w:rPr>
        <w:t xml:space="preserve">    Я думаю, что и в других семьях родные вспоминают своих героев, которые спасли не только свою Родину, но и принесли освобождение народам Европы.</w:t>
      </w:r>
    </w:p>
    <w:p w:rsidR="00E144AA" w:rsidRPr="0048446E" w:rsidRDefault="00441A80" w:rsidP="001C758A">
      <w:pPr>
        <w:tabs>
          <w:tab w:val="left" w:pos="3510"/>
        </w:tabs>
        <w:spacing w:before="25"/>
        <w:jc w:val="both"/>
        <w:rPr>
          <w:rFonts w:ascii="Times New Roman" w:hAnsi="Times New Roman" w:cs="Times New Roman"/>
          <w:sz w:val="24"/>
          <w:szCs w:val="24"/>
        </w:rPr>
      </w:pPr>
      <w:r>
        <w:rPr>
          <w:rFonts w:ascii="Times New Roman" w:hAnsi="Times New Roman" w:cs="Times New Roman"/>
          <w:sz w:val="24"/>
          <w:szCs w:val="24"/>
        </w:rPr>
        <w:t xml:space="preserve">    Подвиг нашего народа в Великой Отечественной войне 1941-1945 годов </w:t>
      </w:r>
      <w:proofErr w:type="gramStart"/>
      <w:r>
        <w:rPr>
          <w:rFonts w:ascii="Times New Roman" w:hAnsi="Times New Roman" w:cs="Times New Roman"/>
          <w:sz w:val="24"/>
          <w:szCs w:val="24"/>
        </w:rPr>
        <w:t>не сравним</w:t>
      </w:r>
      <w:proofErr w:type="gramEnd"/>
      <w:r>
        <w:rPr>
          <w:rFonts w:ascii="Times New Roman" w:hAnsi="Times New Roman" w:cs="Times New Roman"/>
          <w:sz w:val="24"/>
          <w:szCs w:val="24"/>
        </w:rPr>
        <w:t xml:space="preserve"> ни с чем, и  он сохранится в веках.</w:t>
      </w:r>
      <w:r w:rsidR="00E144AA">
        <w:rPr>
          <w:rFonts w:ascii="Times New Roman" w:hAnsi="Times New Roman" w:cs="Times New Roman"/>
          <w:sz w:val="24"/>
          <w:szCs w:val="24"/>
        </w:rPr>
        <w:t xml:space="preserve"> </w:t>
      </w:r>
    </w:p>
    <w:sectPr w:rsidR="00E144AA" w:rsidRPr="0048446E" w:rsidSect="00DA5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D0"/>
    <w:rsid w:val="001C758A"/>
    <w:rsid w:val="00441A80"/>
    <w:rsid w:val="0048446E"/>
    <w:rsid w:val="008D4B73"/>
    <w:rsid w:val="008E5FE6"/>
    <w:rsid w:val="00DA5B7D"/>
    <w:rsid w:val="00DD6F48"/>
    <w:rsid w:val="00E021D0"/>
    <w:rsid w:val="00E144AA"/>
    <w:rsid w:val="00EF0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02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021D0"/>
  </w:style>
  <w:style w:type="paragraph" w:styleId="a3">
    <w:name w:val="Normal (Web)"/>
    <w:basedOn w:val="a"/>
    <w:unhideWhenUsed/>
    <w:rsid w:val="004844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02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021D0"/>
  </w:style>
  <w:style w:type="paragraph" w:styleId="a3">
    <w:name w:val="Normal (Web)"/>
    <w:basedOn w:val="a"/>
    <w:unhideWhenUsed/>
    <w:rsid w:val="00484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Лигостаева Любовь</dc:creator>
  <cp:lastModifiedBy>1</cp:lastModifiedBy>
  <cp:revision>2</cp:revision>
  <dcterms:created xsi:type="dcterms:W3CDTF">2020-05-06T12:26:00Z</dcterms:created>
  <dcterms:modified xsi:type="dcterms:W3CDTF">2020-05-06T12:26:00Z</dcterms:modified>
</cp:coreProperties>
</file>