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74F" w:rsidRPr="00D9752B" w:rsidRDefault="00477FE9" w:rsidP="00D975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52B">
        <w:rPr>
          <w:rFonts w:ascii="Times New Roman" w:hAnsi="Times New Roman" w:cs="Times New Roman"/>
          <w:sz w:val="28"/>
          <w:szCs w:val="28"/>
        </w:rPr>
        <w:t>Уроки с использованием ИКТ особенно актуальны в начальной школе. Ученики 1-4 классов имеют наглядно-образное мышление, поэтому очень важно строить их обучение, применяя как можно больше качественного иллюстративного материала, вовлекая в процесс восприятия нового не только зрение, но и слух, эмоции, воображение.</w:t>
      </w:r>
    </w:p>
    <w:p w:rsidR="0049274F" w:rsidRPr="00D9752B" w:rsidRDefault="00AE48B9" w:rsidP="00D975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52B">
        <w:rPr>
          <w:rFonts w:ascii="Times New Roman" w:hAnsi="Times New Roman" w:cs="Times New Roman"/>
          <w:sz w:val="28"/>
          <w:szCs w:val="28"/>
        </w:rPr>
        <w:t xml:space="preserve">Использование ИКТ на различных уроках в начальной школе позволяет перейти от объяснительно-иллюстрированного способа обучения к </w:t>
      </w:r>
      <w:proofErr w:type="spellStart"/>
      <w:r w:rsidRPr="00D9752B">
        <w:rPr>
          <w:rFonts w:ascii="Times New Roman" w:hAnsi="Times New Roman" w:cs="Times New Roman"/>
          <w:sz w:val="28"/>
          <w:szCs w:val="28"/>
        </w:rPr>
        <w:t>деятельностному</w:t>
      </w:r>
      <w:proofErr w:type="spellEnd"/>
      <w:r w:rsidRPr="00D9752B">
        <w:rPr>
          <w:rFonts w:ascii="Times New Roman" w:hAnsi="Times New Roman" w:cs="Times New Roman"/>
          <w:sz w:val="28"/>
          <w:szCs w:val="28"/>
        </w:rPr>
        <w:t>, при котором ребенок становится активным субъектом учебной деятельности. Это способствует осознанному усвоению знаний учащимися</w:t>
      </w:r>
      <w:r w:rsidR="0088239C" w:rsidRPr="00D9752B">
        <w:rPr>
          <w:rFonts w:ascii="Times New Roman" w:hAnsi="Times New Roman" w:cs="Times New Roman"/>
          <w:sz w:val="28"/>
          <w:szCs w:val="28"/>
        </w:rPr>
        <w:t>.</w:t>
      </w:r>
    </w:p>
    <w:p w:rsidR="0049274F" w:rsidRPr="00D9752B" w:rsidRDefault="0088239C" w:rsidP="00D975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52B">
        <w:rPr>
          <w:rFonts w:ascii="Times New Roman" w:hAnsi="Times New Roman" w:cs="Times New Roman"/>
          <w:sz w:val="28"/>
          <w:szCs w:val="28"/>
        </w:rPr>
        <w:t xml:space="preserve">        </w:t>
      </w:r>
      <w:r w:rsidR="00477FE9" w:rsidRPr="00D9752B">
        <w:rPr>
          <w:rFonts w:ascii="Times New Roman" w:hAnsi="Times New Roman" w:cs="Times New Roman"/>
          <w:sz w:val="28"/>
          <w:szCs w:val="28"/>
        </w:rPr>
        <w:t xml:space="preserve">При разработке урока с использованием ИКТ уделяю особое внимание на здоровье </w:t>
      </w:r>
      <w:proofErr w:type="gramStart"/>
      <w:r w:rsidR="00477FE9" w:rsidRPr="00D9752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77FE9" w:rsidRPr="00D9752B">
        <w:rPr>
          <w:rFonts w:ascii="Times New Roman" w:hAnsi="Times New Roman" w:cs="Times New Roman"/>
          <w:sz w:val="28"/>
          <w:szCs w:val="28"/>
        </w:rPr>
        <w:t xml:space="preserve">. Поурочный план включает в себя физические и динамические паузы, зарядку для глаз, использование элементов </w:t>
      </w:r>
      <w:proofErr w:type="spellStart"/>
      <w:r w:rsidR="00477FE9" w:rsidRPr="00D9752B">
        <w:rPr>
          <w:rFonts w:ascii="Times New Roman" w:hAnsi="Times New Roman" w:cs="Times New Roman"/>
          <w:sz w:val="28"/>
          <w:szCs w:val="28"/>
        </w:rPr>
        <w:t>здоровье-сберегающих</w:t>
      </w:r>
      <w:proofErr w:type="spellEnd"/>
      <w:r w:rsidR="00477FE9" w:rsidRPr="00D9752B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49274F" w:rsidRPr="00D9752B" w:rsidRDefault="00477FE9" w:rsidP="00D975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52B">
        <w:rPr>
          <w:rFonts w:ascii="Times New Roman" w:hAnsi="Times New Roman" w:cs="Times New Roman"/>
          <w:sz w:val="28"/>
          <w:szCs w:val="28"/>
        </w:rPr>
        <w:t>Я считаю,  что высокие технологии сегодня позволяют не только улучшить качество образования, но и повысить компетентность педагога.</w:t>
      </w:r>
    </w:p>
    <w:p w:rsidR="0049274F" w:rsidRPr="00D9752B" w:rsidRDefault="00477FE9" w:rsidP="00D975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52B">
        <w:rPr>
          <w:rFonts w:ascii="Times New Roman" w:hAnsi="Times New Roman" w:cs="Times New Roman"/>
          <w:sz w:val="28"/>
          <w:szCs w:val="28"/>
        </w:rPr>
        <w:t>На мой взгляд, использование ИКТ в учебном процессе — это требование времени, что позволяет вовлечь детей в активную работу и вызвать у них стремление к получению знаний.</w:t>
      </w:r>
    </w:p>
    <w:p w:rsidR="00AD03CC" w:rsidRPr="00D9752B" w:rsidRDefault="00AD03CC" w:rsidP="00D9752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752B">
        <w:rPr>
          <w:rFonts w:ascii="Times New Roman" w:hAnsi="Times New Roman" w:cs="Times New Roman"/>
          <w:sz w:val="28"/>
          <w:szCs w:val="28"/>
        </w:rPr>
        <w:t>4 «А» класс  классный руководитель Уразова С. А.</w:t>
      </w:r>
    </w:p>
    <w:p w:rsidR="00AE48B9" w:rsidRDefault="00477FE9" w:rsidP="00D9752B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5606" cy="3467100"/>
            <wp:effectExtent l="19050" t="0" r="3544" b="0"/>
            <wp:docPr id="1" name="Рисунок 1" descr="C:\Users\Игорек\Desktop\ф ш\DSCN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ек\Desktop\ф ш\DSCN0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25" cy="34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E9" w:rsidRDefault="00477FE9" w:rsidP="00AE48B9">
      <w:pPr>
        <w:spacing w:after="0" w:line="240" w:lineRule="auto"/>
        <w:jc w:val="both"/>
        <w:rPr>
          <w:sz w:val="28"/>
          <w:szCs w:val="28"/>
        </w:rPr>
      </w:pPr>
    </w:p>
    <w:p w:rsidR="00477FE9" w:rsidRDefault="00477FE9" w:rsidP="00AE48B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2" name="Рисунок 2" descr="C:\Users\Игорек\Desktop\ф ш\DSCN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ек\Desktop\ф ш\DSCN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E9" w:rsidRPr="00AE48B9" w:rsidRDefault="00477FE9" w:rsidP="00AE48B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3" name="Рисунок 3" descr="C:\Users\Игорек\Desktop\ф ш\DSCN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ек\Desktop\ф ш\DSCN0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FE9" w:rsidRPr="00AE48B9" w:rsidSect="00D9752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0EC9"/>
    <w:multiLevelType w:val="hybridMultilevel"/>
    <w:tmpl w:val="C9E27880"/>
    <w:lvl w:ilvl="0" w:tplc="64404E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5E36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E0A8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F273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F4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9AC0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DCCC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F285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FA7F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8C6992"/>
    <w:multiLevelType w:val="hybridMultilevel"/>
    <w:tmpl w:val="CA1C086A"/>
    <w:lvl w:ilvl="0" w:tplc="1D2EDF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84A88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50E9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033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3044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EEB9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D8D6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DCD0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6474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1B668B"/>
    <w:multiLevelType w:val="hybridMultilevel"/>
    <w:tmpl w:val="67C2DE9A"/>
    <w:lvl w:ilvl="0" w:tplc="784C87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0ED9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EAA1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A634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8883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FE1F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50DE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BE9C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465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1A5C3A"/>
    <w:multiLevelType w:val="hybridMultilevel"/>
    <w:tmpl w:val="BF8AA0B2"/>
    <w:lvl w:ilvl="0" w:tplc="6C16ED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2407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EEA4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7652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6642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F6C1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C8A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0C24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5E2C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EB09D7"/>
    <w:multiLevelType w:val="hybridMultilevel"/>
    <w:tmpl w:val="6CF2D73E"/>
    <w:lvl w:ilvl="0" w:tplc="1FB84D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B859C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FEE0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0BEA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F8BF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DE199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2A18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10FA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A00F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8B9"/>
    <w:rsid w:val="00427F0A"/>
    <w:rsid w:val="00477FE9"/>
    <w:rsid w:val="0049274F"/>
    <w:rsid w:val="00730F77"/>
    <w:rsid w:val="0088239C"/>
    <w:rsid w:val="00A7647C"/>
    <w:rsid w:val="00AD03CC"/>
    <w:rsid w:val="00AE48B9"/>
    <w:rsid w:val="00BF4A6E"/>
    <w:rsid w:val="00C60082"/>
    <w:rsid w:val="00D97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4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0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2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7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Игорек</dc:creator>
  <cp:lastModifiedBy>Школа</cp:lastModifiedBy>
  <cp:revision>6</cp:revision>
  <dcterms:created xsi:type="dcterms:W3CDTF">2015-02-26T16:59:00Z</dcterms:created>
  <dcterms:modified xsi:type="dcterms:W3CDTF">2015-02-27T19:11:00Z</dcterms:modified>
</cp:coreProperties>
</file>