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D6" w:rsidRDefault="008909A2">
      <w:pPr>
        <w:widowControl/>
        <w:jc w:val="center"/>
        <w:rPr>
          <w:b/>
          <w:sz w:val="24"/>
        </w:rPr>
      </w:pPr>
      <w:r>
        <w:rPr>
          <w:b/>
          <w:sz w:val="24"/>
        </w:rPr>
        <w:t xml:space="preserve">Контракт № </w:t>
      </w:r>
      <w:r w:rsidR="00107A23" w:rsidRPr="00107A23">
        <w:rPr>
          <w:b/>
          <w:sz w:val="24"/>
          <w:szCs w:val="24"/>
        </w:rPr>
        <w:t xml:space="preserve">10 </w:t>
      </w:r>
      <w:r w:rsidR="00107A23" w:rsidRPr="00107A23">
        <w:rPr>
          <w:b/>
          <w:noProof/>
          <w:sz w:val="24"/>
          <w:szCs w:val="24"/>
        </w:rPr>
        <w:t>мз-2022-2-044-008259</w:t>
      </w:r>
    </w:p>
    <w:p w:rsidR="00231CD6" w:rsidRDefault="008909A2">
      <w:pPr>
        <w:widowControl/>
        <w:jc w:val="center"/>
        <w:rPr>
          <w:b/>
          <w:sz w:val="24"/>
        </w:rPr>
      </w:pPr>
      <w:r>
        <w:rPr>
          <w:b/>
          <w:sz w:val="24"/>
        </w:rPr>
        <w:t xml:space="preserve">по организации горячего питания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</w:p>
    <w:p w:rsidR="00231CD6" w:rsidRDefault="008909A2">
      <w:pPr>
        <w:widowControl/>
        <w:jc w:val="center"/>
        <w:rPr>
          <w:b/>
          <w:sz w:val="24"/>
        </w:rPr>
      </w:pPr>
      <w:r>
        <w:rPr>
          <w:b/>
          <w:sz w:val="24"/>
        </w:rPr>
        <w:t xml:space="preserve"> с ограниченными возможностями здоровья (ОВЗ)</w:t>
      </w:r>
    </w:p>
    <w:p w:rsidR="00231CD6" w:rsidRDefault="00231CD6">
      <w:pPr>
        <w:rPr>
          <w:sz w:val="24"/>
        </w:rPr>
      </w:pPr>
    </w:p>
    <w:p w:rsidR="00231CD6" w:rsidRDefault="008909A2">
      <w:pPr>
        <w:rPr>
          <w:sz w:val="24"/>
        </w:rPr>
      </w:pPr>
      <w:r>
        <w:rPr>
          <w:sz w:val="24"/>
        </w:rPr>
        <w:t>г. Самара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</w:t>
      </w:r>
      <w:r w:rsidR="00E172A7">
        <w:rPr>
          <w:sz w:val="24"/>
        </w:rPr>
        <w:t xml:space="preserve">                               </w:t>
      </w:r>
      <w:r>
        <w:rPr>
          <w:sz w:val="24"/>
        </w:rPr>
        <w:t xml:space="preserve">  </w:t>
      </w:r>
      <w:r>
        <w:rPr>
          <w:sz w:val="24"/>
          <w:u w:val="single"/>
        </w:rPr>
        <w:t>«</w:t>
      </w:r>
      <w:r w:rsidR="00107A23">
        <w:rPr>
          <w:sz w:val="24"/>
          <w:u w:val="single"/>
        </w:rPr>
        <w:t>10</w:t>
      </w:r>
      <w:r>
        <w:rPr>
          <w:sz w:val="24"/>
          <w:u w:val="single"/>
        </w:rPr>
        <w:t xml:space="preserve">» </w:t>
      </w:r>
      <w:r w:rsidR="00107A23">
        <w:rPr>
          <w:sz w:val="24"/>
          <w:u w:val="single"/>
        </w:rPr>
        <w:t>Января</w:t>
      </w:r>
      <w:r w:rsidR="00D610B6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202</w:t>
      </w:r>
      <w:r w:rsidR="00EC5AA3">
        <w:rPr>
          <w:sz w:val="24"/>
          <w:u w:val="single"/>
        </w:rPr>
        <w:t>2</w:t>
      </w:r>
      <w:r>
        <w:rPr>
          <w:sz w:val="24"/>
          <w:u w:val="single"/>
        </w:rPr>
        <w:t xml:space="preserve"> г</w:t>
      </w:r>
      <w:r>
        <w:rPr>
          <w:sz w:val="24"/>
        </w:rPr>
        <w:t>.</w:t>
      </w:r>
    </w:p>
    <w:p w:rsidR="00231CD6" w:rsidRDefault="00231CD6">
      <w:pPr>
        <w:rPr>
          <w:sz w:val="24"/>
        </w:rPr>
      </w:pPr>
    </w:p>
    <w:p w:rsidR="00EC5AA3" w:rsidRDefault="008909A2" w:rsidP="00EC5AA3">
      <w:pPr>
        <w:pStyle w:val="ConsPlusNormal"/>
        <w:spacing w:before="300"/>
        <w:ind w:firstLine="540"/>
        <w:jc w:val="both"/>
        <w:rPr>
          <w:sz w:val="24"/>
        </w:rPr>
      </w:pPr>
      <w:r>
        <w:rPr>
          <w:sz w:val="22"/>
        </w:rPr>
        <w:t>государственное бюджетное общеобразовательное учреждение Самарской области средняя общеобразовательная школа № 1 «Образовательный центр» имени Героя Советского Союза В.</w:t>
      </w:r>
      <w:r w:rsidR="002C5C6A">
        <w:rPr>
          <w:sz w:val="22"/>
        </w:rPr>
        <w:t xml:space="preserve"> </w:t>
      </w:r>
      <w:r>
        <w:rPr>
          <w:sz w:val="22"/>
        </w:rPr>
        <w:t>И.</w:t>
      </w:r>
      <w:r w:rsidR="002C5C6A">
        <w:rPr>
          <w:sz w:val="22"/>
        </w:rPr>
        <w:t xml:space="preserve"> </w:t>
      </w:r>
      <w:r>
        <w:rPr>
          <w:sz w:val="22"/>
        </w:rPr>
        <w:t>Фокина с.</w:t>
      </w:r>
      <w:r w:rsidR="002C5C6A">
        <w:rPr>
          <w:sz w:val="22"/>
        </w:rPr>
        <w:t xml:space="preserve"> </w:t>
      </w:r>
      <w:r>
        <w:rPr>
          <w:sz w:val="22"/>
        </w:rPr>
        <w:t>Большая Глушица муниципального района Большеглушицкий Самарской области</w:t>
      </w:r>
      <w:r>
        <w:rPr>
          <w:noProof/>
          <w:sz w:val="22"/>
        </w:rPr>
        <w:t>,</w:t>
      </w:r>
      <w:r>
        <w:rPr>
          <w:i/>
          <w:noProof/>
          <w:sz w:val="22"/>
        </w:rPr>
        <w:t xml:space="preserve">  в </w:t>
      </w:r>
      <w:r>
        <w:rPr>
          <w:sz w:val="22"/>
        </w:rPr>
        <w:t xml:space="preserve">лице </w:t>
      </w:r>
      <w:r w:rsidR="00D610B6">
        <w:rPr>
          <w:sz w:val="22"/>
        </w:rPr>
        <w:t xml:space="preserve"> исполняющего </w:t>
      </w:r>
      <w:r w:rsidR="002C5C6A">
        <w:rPr>
          <w:sz w:val="22"/>
        </w:rPr>
        <w:t xml:space="preserve">обязанности </w:t>
      </w:r>
      <w:r>
        <w:rPr>
          <w:sz w:val="22"/>
        </w:rPr>
        <w:t xml:space="preserve">директора </w:t>
      </w:r>
      <w:r w:rsidR="00D610B6">
        <w:rPr>
          <w:sz w:val="22"/>
        </w:rPr>
        <w:t>Соколовой Ольги Александровны</w:t>
      </w:r>
      <w:r>
        <w:rPr>
          <w:sz w:val="24"/>
        </w:rPr>
        <w:t xml:space="preserve">, действующего на основании Устава, и Общество с ограниченной ответственностью «Красноглинский комбинат детского питания </w:t>
      </w:r>
      <w:proofErr w:type="gramStart"/>
      <w:r>
        <w:rPr>
          <w:sz w:val="24"/>
        </w:rPr>
        <w:t>-З</w:t>
      </w:r>
      <w:proofErr w:type="gramEnd"/>
      <w:r>
        <w:rPr>
          <w:sz w:val="24"/>
        </w:rPr>
        <w:t xml:space="preserve">апад», именуемое в дальнейшем </w:t>
      </w:r>
      <w:r>
        <w:rPr>
          <w:b/>
          <w:sz w:val="24"/>
        </w:rPr>
        <w:t>«Исполнитель»,</w:t>
      </w:r>
      <w:r>
        <w:rPr>
          <w:sz w:val="24"/>
        </w:rPr>
        <w:t xml:space="preserve"> в лице директора </w:t>
      </w:r>
      <w:r w:rsidR="00D610B6" w:rsidRPr="00D610B6">
        <w:rPr>
          <w:sz w:val="24"/>
          <w:szCs w:val="24"/>
        </w:rPr>
        <w:t>Юдиной Ирины Викторовны</w:t>
      </w:r>
      <w:r>
        <w:rPr>
          <w:sz w:val="24"/>
        </w:rPr>
        <w:t xml:space="preserve">, действующего на основании Устава, </w:t>
      </w:r>
      <w:r w:rsidR="00E172A7" w:rsidRPr="00E172A7">
        <w:rPr>
          <w:sz w:val="24"/>
        </w:rPr>
        <w:t xml:space="preserve">с другой стороны, а совместно именуемые "Стороны", </w:t>
      </w:r>
      <w:r w:rsidR="00EC5AA3" w:rsidRPr="00E172A7">
        <w:rPr>
          <w:sz w:val="24"/>
        </w:rPr>
        <w:t>на основании п.</w:t>
      </w:r>
      <w:r w:rsidR="00EC5AA3">
        <w:rPr>
          <w:sz w:val="24"/>
        </w:rPr>
        <w:t>4</w:t>
      </w:r>
      <w:r w:rsidR="00EC5AA3" w:rsidRPr="00E172A7">
        <w:rPr>
          <w:sz w:val="24"/>
        </w:rPr>
        <w:t xml:space="preserve"> ч.1 ст.93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заключили настоящий </w:t>
      </w:r>
      <w:r w:rsidR="00EC5AA3">
        <w:rPr>
          <w:sz w:val="24"/>
        </w:rPr>
        <w:t>Контракт</w:t>
      </w:r>
      <w:r w:rsidR="00EC5AA3" w:rsidRPr="00E172A7">
        <w:rPr>
          <w:sz w:val="24"/>
        </w:rPr>
        <w:t xml:space="preserve"> о нижеследующем:</w:t>
      </w:r>
    </w:p>
    <w:p w:rsidR="00EC5AA3" w:rsidRPr="00E172A7" w:rsidRDefault="00EC5AA3" w:rsidP="00EC5AA3">
      <w:pPr>
        <w:pStyle w:val="ConsPlusNormal"/>
        <w:spacing w:before="300"/>
        <w:ind w:firstLine="540"/>
        <w:jc w:val="center"/>
        <w:rPr>
          <w:sz w:val="24"/>
        </w:rPr>
      </w:pPr>
    </w:p>
    <w:p w:rsidR="00231CD6" w:rsidRDefault="008909A2" w:rsidP="00EC5AA3">
      <w:pPr>
        <w:jc w:val="center"/>
        <w:rPr>
          <w:b/>
          <w:sz w:val="24"/>
        </w:rPr>
      </w:pPr>
      <w:r>
        <w:rPr>
          <w:b/>
          <w:sz w:val="24"/>
        </w:rPr>
        <w:t>Предмет контракта и условия оказания услуг</w:t>
      </w:r>
    </w:p>
    <w:p w:rsidR="00EC5AA3" w:rsidRDefault="00EC5AA3" w:rsidP="00EC5AA3">
      <w:pPr>
        <w:jc w:val="center"/>
        <w:rPr>
          <w:b/>
          <w:sz w:val="24"/>
        </w:rPr>
      </w:pPr>
    </w:p>
    <w:p w:rsidR="00231CD6" w:rsidRDefault="008909A2">
      <w:pPr>
        <w:jc w:val="both"/>
        <w:rPr>
          <w:color w:val="000000"/>
          <w:sz w:val="24"/>
        </w:rPr>
      </w:pPr>
      <w:r>
        <w:rPr>
          <w:sz w:val="24"/>
        </w:rPr>
        <w:t xml:space="preserve">1.1. </w:t>
      </w:r>
      <w:proofErr w:type="gramStart"/>
      <w:r>
        <w:rPr>
          <w:sz w:val="24"/>
        </w:rPr>
        <w:t>По настоящему Контракту «Исполнитель» обязуется оказать услуги по о</w:t>
      </w:r>
      <w:r>
        <w:rPr>
          <w:color w:val="000000"/>
          <w:sz w:val="24"/>
          <w:shd w:val="clear" w:color="auto" w:fill="FFFFFF"/>
        </w:rPr>
        <w:t xml:space="preserve">рганизации двухразового горячего питания для детей с </w:t>
      </w:r>
      <w:r>
        <w:rPr>
          <w:sz w:val="24"/>
        </w:rPr>
        <w:t>ограниченными возможностями здоровья (ОВЗ)</w:t>
      </w:r>
      <w:r>
        <w:rPr>
          <w:color w:val="000000"/>
          <w:sz w:val="24"/>
          <w:shd w:val="clear" w:color="auto" w:fill="FFFFFF"/>
        </w:rPr>
        <w:t>, обучающихся  в</w:t>
      </w:r>
      <w:r>
        <w:rPr>
          <w:sz w:val="24"/>
        </w:rPr>
        <w:t xml:space="preserve"> ГБОУ СОШ № </w:t>
      </w:r>
      <w:r>
        <w:rPr>
          <w:sz w:val="22"/>
        </w:rPr>
        <w:t xml:space="preserve">№ 1 «ОЦ» им. </w:t>
      </w:r>
      <w:proofErr w:type="spellStart"/>
      <w:r>
        <w:rPr>
          <w:sz w:val="22"/>
        </w:rPr>
        <w:t>В.И.Фокина</w:t>
      </w:r>
      <w:proofErr w:type="spellEnd"/>
      <w:r>
        <w:rPr>
          <w:sz w:val="22"/>
        </w:rPr>
        <w:t xml:space="preserve"> с. Большая Глушица</w:t>
      </w:r>
      <w:r>
        <w:rPr>
          <w:sz w:val="24"/>
        </w:rPr>
        <w:t xml:space="preserve">, согласно Закона Самарской области от 19.06.2019 г. № 65-ГД </w:t>
      </w:r>
      <w:r>
        <w:rPr>
          <w:color w:val="000000"/>
          <w:sz w:val="24"/>
        </w:rPr>
        <w:t>«О внесении изменений в Закон Самарской области «Об образовании в Самарской области».</w:t>
      </w:r>
      <w:proofErr w:type="gramEnd"/>
    </w:p>
    <w:p w:rsidR="00231CD6" w:rsidRDefault="008909A2">
      <w:pPr>
        <w:jc w:val="both"/>
        <w:rPr>
          <w:sz w:val="24"/>
        </w:rPr>
      </w:pPr>
      <w:r>
        <w:rPr>
          <w:sz w:val="24"/>
        </w:rPr>
        <w:t xml:space="preserve">1.2. </w:t>
      </w:r>
      <w:proofErr w:type="gramStart"/>
      <w:r>
        <w:rPr>
          <w:sz w:val="24"/>
        </w:rPr>
        <w:t>Под оказываемыми «Исполнителем» услугами по организации питания понимается обеспечение обучающихся с ОВЗ двухразовым горячим питанием (завтрак и обед)  согласно примерному 10-ти дневному меню из расчета стоимости рациона питания на одного обучающегося 1</w:t>
      </w:r>
      <w:r w:rsidR="00EC5AA3">
        <w:rPr>
          <w:sz w:val="24"/>
        </w:rPr>
        <w:t>49</w:t>
      </w:r>
      <w:r w:rsidR="00E172A7">
        <w:rPr>
          <w:sz w:val="24"/>
        </w:rPr>
        <w:t xml:space="preserve"> руб.</w:t>
      </w:r>
      <w:r w:rsidR="00EC5AA3">
        <w:rPr>
          <w:sz w:val="24"/>
        </w:rPr>
        <w:t>3</w:t>
      </w:r>
      <w:r w:rsidR="00E172A7">
        <w:rPr>
          <w:sz w:val="24"/>
        </w:rPr>
        <w:t>0</w:t>
      </w:r>
      <w:r>
        <w:rPr>
          <w:sz w:val="24"/>
        </w:rPr>
        <w:t xml:space="preserve"> </w:t>
      </w:r>
      <w:r w:rsidR="00654AE7">
        <w:rPr>
          <w:sz w:val="24"/>
        </w:rPr>
        <w:t>коп</w:t>
      </w:r>
      <w:r w:rsidR="00E172A7">
        <w:rPr>
          <w:sz w:val="24"/>
        </w:rPr>
        <w:t>,</w:t>
      </w:r>
      <w:r>
        <w:rPr>
          <w:sz w:val="24"/>
        </w:rPr>
        <w:t xml:space="preserve"> в день, утвержденного распоряжением № 95-р от 04.02.2020г министерства образования и науки Самарской области.</w:t>
      </w:r>
      <w:proofErr w:type="gramEnd"/>
    </w:p>
    <w:p w:rsidR="00231CD6" w:rsidRDefault="008909A2">
      <w:pPr>
        <w:jc w:val="both"/>
        <w:rPr>
          <w:sz w:val="24"/>
        </w:rPr>
      </w:pPr>
      <w:r>
        <w:rPr>
          <w:sz w:val="24"/>
        </w:rPr>
        <w:t>1.3. Отпуск питания производится «Исполнителем» через пищеблок, находящийся на терри</w:t>
      </w:r>
      <w:r w:rsidR="00237ACB">
        <w:rPr>
          <w:sz w:val="24"/>
        </w:rPr>
        <w:t>тории или в здании «Заказчика</w:t>
      </w:r>
      <w:r>
        <w:rPr>
          <w:sz w:val="24"/>
        </w:rPr>
        <w:t xml:space="preserve">» по адресу: </w:t>
      </w:r>
      <w:r>
        <w:rPr>
          <w:sz w:val="22"/>
        </w:rPr>
        <w:t xml:space="preserve">Самарская область, Большеглушицкий район, </w:t>
      </w:r>
      <w:proofErr w:type="spellStart"/>
      <w:r>
        <w:rPr>
          <w:sz w:val="22"/>
        </w:rPr>
        <w:t>с</w:t>
      </w:r>
      <w:proofErr w:type="gramStart"/>
      <w:r>
        <w:rPr>
          <w:sz w:val="22"/>
        </w:rPr>
        <w:t>.Б</w:t>
      </w:r>
      <w:proofErr w:type="gramEnd"/>
      <w:r>
        <w:rPr>
          <w:sz w:val="22"/>
        </w:rPr>
        <w:t>ольшая</w:t>
      </w:r>
      <w:proofErr w:type="spellEnd"/>
      <w:r>
        <w:rPr>
          <w:sz w:val="22"/>
        </w:rPr>
        <w:t xml:space="preserve"> Глушица, </w:t>
      </w:r>
      <w:proofErr w:type="spellStart"/>
      <w:r>
        <w:rPr>
          <w:sz w:val="22"/>
        </w:rPr>
        <w:t>ул.Бакинская</w:t>
      </w:r>
      <w:proofErr w:type="spellEnd"/>
      <w:r>
        <w:rPr>
          <w:sz w:val="22"/>
        </w:rPr>
        <w:t xml:space="preserve"> д.3.</w:t>
      </w:r>
    </w:p>
    <w:p w:rsidR="00231CD6" w:rsidRDefault="00231CD6">
      <w:pPr>
        <w:jc w:val="both"/>
        <w:rPr>
          <w:sz w:val="24"/>
        </w:rPr>
      </w:pPr>
    </w:p>
    <w:p w:rsidR="00231CD6" w:rsidRDefault="008909A2">
      <w:pPr>
        <w:jc w:val="center"/>
        <w:rPr>
          <w:b/>
          <w:sz w:val="24"/>
        </w:rPr>
      </w:pPr>
      <w:r>
        <w:rPr>
          <w:b/>
          <w:sz w:val="24"/>
        </w:rPr>
        <w:t>2. Права и обязанности сторон</w:t>
      </w:r>
    </w:p>
    <w:p w:rsidR="00231CD6" w:rsidRDefault="008909A2">
      <w:pPr>
        <w:rPr>
          <w:b/>
          <w:sz w:val="24"/>
        </w:rPr>
      </w:pPr>
      <w:r>
        <w:rPr>
          <w:sz w:val="24"/>
        </w:rPr>
        <w:t>2.1.</w:t>
      </w:r>
      <w:r>
        <w:rPr>
          <w:b/>
          <w:sz w:val="24"/>
        </w:rPr>
        <w:tab/>
        <w:t>«Заказчик» обязан: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2.1.1.</w:t>
      </w:r>
      <w:r>
        <w:rPr>
          <w:sz w:val="24"/>
        </w:rPr>
        <w:tab/>
      </w:r>
      <w:proofErr w:type="gramStart"/>
      <w:r>
        <w:rPr>
          <w:sz w:val="24"/>
        </w:rPr>
        <w:t xml:space="preserve">Назначить представителя из числа своих сотрудников, ответственного за организацию питания обучающихся, а также ведущего учет обучающихся  с ОВЗ, получающих питание по настоящему контракту и осуществляющий сверку объемов оказанных услуг с «Исполнителем». </w:t>
      </w:r>
      <w:proofErr w:type="gramEnd"/>
    </w:p>
    <w:p w:rsidR="00231CD6" w:rsidRDefault="008909A2">
      <w:pPr>
        <w:jc w:val="both"/>
        <w:rPr>
          <w:sz w:val="24"/>
        </w:rPr>
      </w:pPr>
      <w:r>
        <w:rPr>
          <w:sz w:val="24"/>
        </w:rPr>
        <w:t>2.1.2.</w:t>
      </w:r>
      <w:r>
        <w:rPr>
          <w:sz w:val="24"/>
        </w:rPr>
        <w:tab/>
        <w:t>Обеспечить «Исполнителю» условия для выполнения своих обязанностей по настоящему контракту, а именно: обеспечить доступ в помещения пищеблока, столовой, оснащенное соответствующей мебелью, необходимым холодильным, технологическим и другим оборудованием (в технически исправном состоянии) в соответствии с действующими нормами, обеспечивающим соблюдение «Исполнителем» санитарно-гигиенических и технологических требований.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2.1.3.</w:t>
      </w:r>
      <w:r>
        <w:rPr>
          <w:sz w:val="24"/>
        </w:rPr>
        <w:tab/>
        <w:t xml:space="preserve">Самостоятельно нести расходы на силовую электроэнергию, горячую и холодную воду, отопление и освещение расходуемые «Исполнителем» в связи с исполнением настоящего контракта, производить ремонт канализации, вентиляции и </w:t>
      </w:r>
      <w:proofErr w:type="spellStart"/>
      <w:r>
        <w:rPr>
          <w:sz w:val="24"/>
        </w:rPr>
        <w:t>электрощитовых</w:t>
      </w:r>
      <w:proofErr w:type="spellEnd"/>
      <w:r>
        <w:rPr>
          <w:sz w:val="24"/>
        </w:rPr>
        <w:t>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2.1.4.</w:t>
      </w:r>
      <w:r>
        <w:rPr>
          <w:sz w:val="24"/>
        </w:rPr>
        <w:tab/>
        <w:t xml:space="preserve">Обеспечить «Исполнителя» для оказания услуг качественной водой в соответствии с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</w:t>
      </w:r>
      <w:r>
        <w:rPr>
          <w:sz w:val="24"/>
        </w:rPr>
        <w:lastRenderedPageBreak/>
        <w:t xml:space="preserve">образования»,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2.1.5.</w:t>
      </w:r>
      <w:r>
        <w:rPr>
          <w:sz w:val="24"/>
        </w:rPr>
        <w:tab/>
        <w:t xml:space="preserve">Представлять заявки о количестве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ОВЗ. Ежедневно, до 12 часов текущего дня, представитель «Заказчика» при помощи телефона, факса или электронной почты, предоставляет заявку «Исполнителю» о количестве питающихся на следующий день.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2.1.6.</w:t>
      </w:r>
      <w:r>
        <w:rPr>
          <w:sz w:val="24"/>
        </w:rPr>
        <w:tab/>
        <w:t xml:space="preserve">Создать </w:t>
      </w:r>
      <w:proofErr w:type="spellStart"/>
      <w:r>
        <w:rPr>
          <w:sz w:val="24"/>
        </w:rPr>
        <w:t>бракеражную</w:t>
      </w:r>
      <w:proofErr w:type="spellEnd"/>
      <w:r>
        <w:rPr>
          <w:sz w:val="24"/>
        </w:rPr>
        <w:t xml:space="preserve"> комиссию в составе 2-х представителей «Заказчика»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председатель комиссии) и представителя «Исполнителя» для проведения ежедневного бракеража отпускаемой продукции на основании меню. Приказ о назначении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довести до «Исполнителя».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2.1.7.</w:t>
      </w:r>
      <w:r>
        <w:rPr>
          <w:sz w:val="24"/>
        </w:rPr>
        <w:tab/>
        <w:t>Принимать оказанные услуги ежедневно по Акту реализации продукции кухни. В конце рабочего дня представитель «Исполнителя» и ответственный за организацию питания от «Заказчика» составляют «Акт реализации продукции кух</w:t>
      </w:r>
      <w:r w:rsidR="00237ACB">
        <w:rPr>
          <w:sz w:val="24"/>
        </w:rPr>
        <w:t>ни»</w:t>
      </w:r>
      <w:r>
        <w:rPr>
          <w:sz w:val="24"/>
        </w:rPr>
        <w:t xml:space="preserve">, в двух экземплярах. Первые экземпляры ежедневных «Актов реализации продукции кухни»  и ежедневное меню остаются у «Исполнителя», вторые экземпляры документов остаются у «Заказчика». </w:t>
      </w:r>
      <w:proofErr w:type="gramStart"/>
      <w:r>
        <w:rPr>
          <w:sz w:val="24"/>
        </w:rPr>
        <w:t>В «Акте реализации продукции кухни» указывается стоимость каждого вида питания, согласно утвержденным меню и калькуляции, а также количество питающихся.</w:t>
      </w:r>
      <w:proofErr w:type="gramEnd"/>
      <w:r>
        <w:rPr>
          <w:sz w:val="24"/>
        </w:rPr>
        <w:t xml:space="preserve"> Акт составляется на основании фактических заявок к ежедневным меню.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2.1.8.</w:t>
      </w:r>
      <w:r>
        <w:rPr>
          <w:sz w:val="24"/>
        </w:rPr>
        <w:tab/>
        <w:t>Обеспечить проведение и соблюдение лабораторно-производственного контроля на пищеблоке в соответствии с рабочей программой.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2.1.9.</w:t>
      </w:r>
      <w:r>
        <w:rPr>
          <w:sz w:val="24"/>
        </w:rPr>
        <w:tab/>
        <w:t>Довести до «Исполнителя» режим (график) работы столовой.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2.1.10.</w:t>
      </w:r>
      <w:r>
        <w:rPr>
          <w:sz w:val="24"/>
        </w:rPr>
        <w:tab/>
        <w:t>По истечении текущего месяца производить с «Исполнителем» сверку фактической посещаемости обучающихся, не позднее 5-го числа следующего месяца.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2.1.11.</w:t>
      </w:r>
      <w:r>
        <w:rPr>
          <w:sz w:val="24"/>
        </w:rPr>
        <w:tab/>
        <w:t>Осуществлять контроль исполнения обязательств «Исполнителем» по настоящему контракту.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2.1.12.</w:t>
      </w:r>
      <w:r>
        <w:rPr>
          <w:sz w:val="24"/>
        </w:rPr>
        <w:tab/>
        <w:t>Обеспечить наличие на пищеблоке: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Журнала ежедневных заявок;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Актов реализации продукции кухни;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Журнал бракеража готовой кулинарной продукции;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Журнала движения скоропортящихся продуктов;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Журнала учета мероприятий по контролю;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Журнал учёта температурного режима холодильного оборудования;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Журнала «Здоровье»;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Журнала проведения С-витаминизации;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Журнала выполнения натуральных норм.</w:t>
      </w:r>
    </w:p>
    <w:p w:rsidR="00231CD6" w:rsidRDefault="008909A2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Официально изданных санитарных правил и норм;</w:t>
      </w:r>
    </w:p>
    <w:p w:rsidR="00231CD6" w:rsidRDefault="008909A2">
      <w:pPr>
        <w:rPr>
          <w:sz w:val="24"/>
        </w:rPr>
      </w:pPr>
      <w:proofErr w:type="gramStart"/>
      <w:r>
        <w:rPr>
          <w:sz w:val="24"/>
        </w:rPr>
        <w:t>•</w:t>
      </w:r>
      <w:r>
        <w:rPr>
          <w:sz w:val="24"/>
        </w:rPr>
        <w:tab/>
        <w:t xml:space="preserve">Примерного 10-ти дневного меню, согласованными с Федеральной службой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по Самарской области.</w:t>
      </w:r>
      <w:proofErr w:type="gramEnd"/>
    </w:p>
    <w:p w:rsidR="00231CD6" w:rsidRDefault="008909A2">
      <w:pPr>
        <w:jc w:val="both"/>
        <w:rPr>
          <w:sz w:val="24"/>
        </w:rPr>
      </w:pPr>
      <w:r>
        <w:rPr>
          <w:sz w:val="24"/>
        </w:rPr>
        <w:t>2.1.13.</w:t>
      </w:r>
      <w:r>
        <w:rPr>
          <w:sz w:val="24"/>
        </w:rPr>
        <w:tab/>
        <w:t xml:space="preserve">  Осуществлять за свой счет охрану помещений столовой и оснащение пожарно-охранной сигнализацией.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2.1.14.</w:t>
      </w:r>
      <w:r>
        <w:rPr>
          <w:sz w:val="24"/>
        </w:rPr>
        <w:tab/>
        <w:t xml:space="preserve">  Ежемесячно осуществлять с «Исполнителем» сверку расчетов оказанных услуг, не позднее 15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2.1.15.</w:t>
      </w:r>
      <w:r>
        <w:rPr>
          <w:sz w:val="24"/>
        </w:rPr>
        <w:tab/>
        <w:t xml:space="preserve">Ежемесячно, по итогам оказания услуги за прошедший месяц, подписывать Акт выполненных работ (Приложение № </w:t>
      </w:r>
      <w:r w:rsidR="00237ACB">
        <w:rPr>
          <w:sz w:val="24"/>
        </w:rPr>
        <w:t>1</w:t>
      </w:r>
      <w:r>
        <w:rPr>
          <w:sz w:val="24"/>
        </w:rPr>
        <w:t>).</w:t>
      </w:r>
    </w:p>
    <w:p w:rsidR="00231CD6" w:rsidRDefault="008909A2">
      <w:pPr>
        <w:rPr>
          <w:b/>
          <w:sz w:val="24"/>
        </w:rPr>
      </w:pPr>
      <w:r>
        <w:rPr>
          <w:b/>
          <w:sz w:val="24"/>
        </w:rPr>
        <w:t>2.2.</w:t>
      </w:r>
      <w:r>
        <w:rPr>
          <w:b/>
          <w:sz w:val="24"/>
        </w:rPr>
        <w:tab/>
        <w:t>«Заказчик» вправе: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2.2.1.</w:t>
      </w:r>
      <w:r>
        <w:rPr>
          <w:sz w:val="24"/>
        </w:rPr>
        <w:tab/>
        <w:t>Осуществлять контроль  над соблюдением «Исполнителем» условий и  обязательств по настоящему контракту.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2.2.2.</w:t>
      </w:r>
      <w:r>
        <w:rPr>
          <w:sz w:val="24"/>
        </w:rPr>
        <w:tab/>
        <w:t>Направлять «Исполнителю» предложения по организации питания обучающихся с ОВЗ.</w:t>
      </w:r>
    </w:p>
    <w:p w:rsidR="00231CD6" w:rsidRDefault="008909A2">
      <w:pPr>
        <w:rPr>
          <w:b/>
          <w:sz w:val="24"/>
        </w:rPr>
      </w:pPr>
      <w:r>
        <w:rPr>
          <w:b/>
          <w:sz w:val="24"/>
        </w:rPr>
        <w:t>2.3. «Исполнитель» обязан:</w:t>
      </w:r>
    </w:p>
    <w:p w:rsidR="00231CD6" w:rsidRDefault="008909A2">
      <w:pPr>
        <w:shd w:val="clear" w:color="auto" w:fill="FFFFFF"/>
        <w:jc w:val="both"/>
        <w:rPr>
          <w:sz w:val="24"/>
        </w:rPr>
      </w:pPr>
      <w:r>
        <w:rPr>
          <w:sz w:val="24"/>
        </w:rPr>
        <w:t>2.3.1.Оказывать услуги по организации ежедневного разнообразного  питания обучающихся в соответствии с требованиями действующего законодательства, санитарными нормами и правилами, иных нормативных документов</w:t>
      </w:r>
      <w:proofErr w:type="gramStart"/>
      <w:r>
        <w:rPr>
          <w:sz w:val="24"/>
        </w:rPr>
        <w:t>..</w:t>
      </w:r>
      <w:proofErr w:type="gramEnd"/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2.3.2.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 xml:space="preserve">Соблюдать установленные санитарно-гигиенические правила и нормы обслуживания, условия приготовления пищи,  хранения и реализации скоропортящихся продуктов в соответствии с СП 2.3.6.1079-01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color w:val="000000"/>
          <w:sz w:val="24"/>
        </w:rPr>
        <w:t>оборотоспособности</w:t>
      </w:r>
      <w:proofErr w:type="spellEnd"/>
      <w:r>
        <w:rPr>
          <w:color w:val="000000"/>
          <w:sz w:val="24"/>
        </w:rPr>
        <w:t xml:space="preserve"> в них пищевых продуктов и </w:t>
      </w:r>
      <w:r>
        <w:rPr>
          <w:color w:val="000000"/>
          <w:sz w:val="24"/>
        </w:rPr>
        <w:lastRenderedPageBreak/>
        <w:t xml:space="preserve">продовольственного сырья, </w:t>
      </w:r>
      <w:proofErr w:type="spellStart"/>
      <w:r>
        <w:rPr>
          <w:color w:val="000000"/>
          <w:sz w:val="24"/>
        </w:rPr>
        <w:t>СанПин</w:t>
      </w:r>
      <w:proofErr w:type="spellEnd"/>
      <w:r>
        <w:rPr>
          <w:color w:val="000000"/>
          <w:sz w:val="24"/>
        </w:rPr>
        <w:t xml:space="preserve"> 2.3.2.1324-03 «Гигиенические требования к срокам годности и условиям хранения пищевых продуктов», </w:t>
      </w:r>
      <w:proofErr w:type="spellStart"/>
      <w:r>
        <w:rPr>
          <w:color w:val="000000"/>
          <w:sz w:val="24"/>
        </w:rPr>
        <w:t>СанПин</w:t>
      </w:r>
      <w:proofErr w:type="spellEnd"/>
      <w:r>
        <w:rPr>
          <w:color w:val="000000"/>
          <w:sz w:val="24"/>
        </w:rPr>
        <w:t xml:space="preserve"> № 2.4.5.2409-08 «Санитарно-эпидемиологические требования к организации питания обучающихся в</w:t>
      </w:r>
      <w:proofErr w:type="gramEnd"/>
      <w:r>
        <w:rPr>
          <w:color w:val="000000"/>
          <w:sz w:val="24"/>
        </w:rPr>
        <w:t xml:space="preserve"> общеобразовательных учреждениях, учреждениях начального и средн</w:t>
      </w:r>
      <w:proofErr w:type="gramStart"/>
      <w:r>
        <w:rPr>
          <w:color w:val="000000"/>
          <w:sz w:val="24"/>
        </w:rPr>
        <w:t>е-</w:t>
      </w:r>
      <w:proofErr w:type="gramEnd"/>
      <w:r>
        <w:rPr>
          <w:color w:val="000000"/>
          <w:sz w:val="24"/>
        </w:rPr>
        <w:t xml:space="preserve"> профессионального образования».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2.3.3.</w:t>
      </w:r>
      <w:r>
        <w:rPr>
          <w:color w:val="000000"/>
          <w:sz w:val="24"/>
        </w:rPr>
        <w:tab/>
        <w:t>Соблюдать п.2 ст.17 Федерального закона от 30.03.1999г. № 52-ФЗ «О санитарно-эпидемиологическом благополучии населения; Федерального Закона от 02.02.2000г. № 29-ФЗ «О качестве и безопасности пищевых продуктов».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2.3.4.</w:t>
      </w:r>
      <w:r>
        <w:rPr>
          <w:color w:val="000000"/>
          <w:sz w:val="24"/>
        </w:rPr>
        <w:tab/>
        <w:t xml:space="preserve">В целях обеспечения безопасности и безвредности, соответствия качества пищевой продукции гигиеническим нормативам осуществлять производственный контроль согласно ст.11 ФЗ «О санитарно-эпидемиологическом благополучии населения» от 30.09.1999г. на базе лаборатории, аттестованной и аккредитованной в установленном порядке. Копии анализов находятся у «Исполнителя». 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2.3.5.</w:t>
      </w:r>
      <w:r>
        <w:rPr>
          <w:color w:val="000000"/>
          <w:sz w:val="24"/>
        </w:rPr>
        <w:tab/>
        <w:t xml:space="preserve">Сформировать и принять в штат бригаду специалистов,  для оказания услуг по организации питания. Уровень профессиональной подготовки и квалификации производственного персонала должен соответствовать требованиям ОСТ 28-1-95 «Общественное питание. Требования к производственному персоналу». 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2.3.6.     Использовать для перевозки продуктов питания специальный охлаждаемый или изотермический транспорт, обеспечивающий сохранение температурных режимов транспортировки в соответствии с санитарными требованиями к транспортировке пищевых продуктов регламентирующими законодательством. 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2.3.7.    Лица, сопровождающие продовольственное сырье и пищевые продукты в пути следования и выполняющие их погрузку и выгрузку, должны иметь санитарную одежду,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 </w:t>
      </w:r>
      <w:proofErr w:type="gramStart"/>
      <w:r>
        <w:rPr>
          <w:color w:val="000000"/>
          <w:sz w:val="24"/>
        </w:rPr>
        <w:t>согласно Приказа</w:t>
      </w:r>
      <w:proofErr w:type="gramEnd"/>
      <w:r>
        <w:rPr>
          <w:color w:val="000000"/>
          <w:sz w:val="24"/>
        </w:rPr>
        <w:t xml:space="preserve"> №302-Н РФ.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2.3.8.</w:t>
      </w:r>
      <w:r>
        <w:rPr>
          <w:color w:val="000000"/>
          <w:sz w:val="24"/>
        </w:rPr>
        <w:tab/>
        <w:t xml:space="preserve">  Ежедневно вывешивать меню (рядом с блоком раздачи), утвержденное «Заказчиком» с указанием выхода и стоимости рациона.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2.3.9.</w:t>
      </w:r>
      <w:r>
        <w:rPr>
          <w:color w:val="000000"/>
          <w:sz w:val="24"/>
        </w:rPr>
        <w:tab/>
        <w:t>Обеспечить ответственность за качество продовольственных товаров поставляемых в пищеблок «Заказчика» в соответствии требованиям ГОСТов, СанПиН и другой нормативной технической документации.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2.3.10.</w:t>
      </w:r>
      <w:r>
        <w:rPr>
          <w:color w:val="000000"/>
          <w:sz w:val="24"/>
        </w:rPr>
        <w:tab/>
        <w:t>Совместно с «Заказчиком» производить входной контроль поступающих продуктов, оперативный контроль в процессе из обработки и подготовки к реализации.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2.3.11.</w:t>
      </w:r>
      <w:r>
        <w:rPr>
          <w:color w:val="000000"/>
          <w:sz w:val="24"/>
        </w:rPr>
        <w:tab/>
        <w:t xml:space="preserve">Обеспечить пищеблок спецодеждой, чистящими и </w:t>
      </w:r>
      <w:proofErr w:type="gramStart"/>
      <w:r>
        <w:rPr>
          <w:color w:val="000000"/>
          <w:sz w:val="24"/>
        </w:rPr>
        <w:t>дезинфицирующих</w:t>
      </w:r>
      <w:proofErr w:type="gramEnd"/>
      <w:r>
        <w:rPr>
          <w:color w:val="000000"/>
          <w:sz w:val="24"/>
        </w:rPr>
        <w:t xml:space="preserve"> средствами в соответствии с действующими нормами и требованиями, а также кухонной и столовой посудой, приборами и кухонным инвентарем.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2.3.12.</w:t>
      </w:r>
      <w:r>
        <w:rPr>
          <w:color w:val="000000"/>
          <w:sz w:val="24"/>
        </w:rPr>
        <w:tab/>
        <w:t xml:space="preserve">Обеспечить сохранность предоставленных «Заказчиком» помещений, оборудования и мебели, правильную эксплуатацию холодильного, технологического и другого оборудования и содержать их в постоянной исправности. Осуществлять текущий ремонт такого оборудования, за исключением замены вышедших из строя деталей, всего оборудования, а также за исключением ремонта канализации, вентиляции и </w:t>
      </w:r>
      <w:proofErr w:type="spellStart"/>
      <w:r>
        <w:rPr>
          <w:color w:val="000000"/>
          <w:sz w:val="24"/>
        </w:rPr>
        <w:t>электрощитовых</w:t>
      </w:r>
      <w:proofErr w:type="spellEnd"/>
      <w:r>
        <w:rPr>
          <w:color w:val="000000"/>
          <w:sz w:val="24"/>
        </w:rPr>
        <w:t xml:space="preserve">.  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2.3.13.</w:t>
      </w:r>
      <w:r>
        <w:rPr>
          <w:color w:val="000000"/>
          <w:sz w:val="24"/>
        </w:rPr>
        <w:tab/>
        <w:t>Обеспечить соблюдение в помещениях «Заказчика» установленных правил и требований санитарной, технической и пожарной безопасности, нести ответственность за соблюдение правил техники безопасности.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2.3.14.</w:t>
      </w:r>
      <w:r>
        <w:rPr>
          <w:color w:val="000000"/>
          <w:sz w:val="24"/>
        </w:rPr>
        <w:tab/>
        <w:t xml:space="preserve">Обеспечить за счет собственных средств доставку продуктов питания, вывоз порожней тары и пищевых отходов, обслуживание </w:t>
      </w:r>
      <w:proofErr w:type="spellStart"/>
      <w:r>
        <w:rPr>
          <w:color w:val="000000"/>
          <w:sz w:val="24"/>
        </w:rPr>
        <w:t>весоизмерительных</w:t>
      </w:r>
      <w:proofErr w:type="spellEnd"/>
      <w:r>
        <w:rPr>
          <w:color w:val="000000"/>
          <w:sz w:val="24"/>
        </w:rPr>
        <w:t xml:space="preserve"> приборов.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2.3.15.</w:t>
      </w:r>
      <w:r>
        <w:rPr>
          <w:color w:val="000000"/>
          <w:sz w:val="24"/>
        </w:rPr>
        <w:tab/>
        <w:t>Обеспечить наличие на пищеблоке «Заказчика»: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 xml:space="preserve">Ежедневного меню и копий ежедневных меню за 3 прошедших дня; 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Технологических карт на блюда и изделия по меню;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Товарн</w:t>
      </w:r>
      <w:proofErr w:type="gramStart"/>
      <w:r>
        <w:rPr>
          <w:color w:val="000000"/>
          <w:sz w:val="24"/>
        </w:rPr>
        <w:t>о-</w:t>
      </w:r>
      <w:proofErr w:type="gramEnd"/>
      <w:r>
        <w:rPr>
          <w:color w:val="000000"/>
          <w:sz w:val="24"/>
        </w:rPr>
        <w:t xml:space="preserve"> сопроводительные документы, декларации, сертификаты соответствия и т.д.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Полного объема обязательной информации о поступающей на производство продукции, о ее изготовителе (на потребительской таре, упаковке, ярлыке), соответствующей требованиям Федеральных законов, обязательным требованиям стандартов;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Книги отзывов и предложений;</w:t>
      </w:r>
    </w:p>
    <w:p w:rsidR="00231CD6" w:rsidRDefault="00890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Результатов лабораторных исследований производимой продукции по производственному контролю в соответствии с Рабочей программой.</w:t>
      </w:r>
    </w:p>
    <w:p w:rsidR="00231CD6" w:rsidRDefault="008909A2">
      <w:pPr>
        <w:jc w:val="both"/>
        <w:rPr>
          <w:sz w:val="24"/>
        </w:rPr>
      </w:pPr>
      <w:r>
        <w:rPr>
          <w:b/>
          <w:sz w:val="24"/>
        </w:rPr>
        <w:lastRenderedPageBreak/>
        <w:t>2.4. «Исполнитель» имеет право</w:t>
      </w:r>
      <w:r>
        <w:rPr>
          <w:sz w:val="24"/>
        </w:rPr>
        <w:t>: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2.4.1. Запрашивать и получать от «Заказчика» документацию и информацию, необходимую для выполнения настоящего контракта;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2.4.2. Принимать участие в совместных совещаниях, совещаниях, круглых столах по вопросам организации питания.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2.4.3. Требовать своевременного подписания «Заказчиком» комплекта документов подтверждающих оказание «Исполнителем» услуг по контракту.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2.4.5. Требовать своевременной оплаты надлежащим образом оказанных Услуг.</w:t>
      </w:r>
    </w:p>
    <w:p w:rsidR="00231CD6" w:rsidRDefault="00231CD6">
      <w:pPr>
        <w:jc w:val="center"/>
        <w:rPr>
          <w:b/>
          <w:sz w:val="24"/>
        </w:rPr>
      </w:pPr>
    </w:p>
    <w:p w:rsidR="00231CD6" w:rsidRDefault="008909A2">
      <w:pPr>
        <w:jc w:val="center"/>
        <w:rPr>
          <w:b/>
          <w:sz w:val="24"/>
        </w:rPr>
      </w:pPr>
      <w:r>
        <w:rPr>
          <w:b/>
          <w:sz w:val="24"/>
        </w:rPr>
        <w:t>3. Порядок сдачи-приемки оказанных услуг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3.1. До 5 числа включительно месяца, следующего за отчетным, «Исполнитель» предоставляет «Заказчику» комплект документов:  Акт сдачи-приемки Услуг, счет на оплату.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3.2. В течение 5-ти рабочих дней «Заказчик» производит проверку документов, сверку расчетов по оказанным Услугам и, при отсутствии разногласий, подписывают Акт сдачи-приемки услуг, что является основанием для приемки и оплаты Услуг.</w:t>
      </w:r>
    </w:p>
    <w:p w:rsidR="00231CD6" w:rsidRDefault="00231CD6">
      <w:pPr>
        <w:jc w:val="both"/>
        <w:rPr>
          <w:b/>
          <w:sz w:val="24"/>
        </w:rPr>
      </w:pPr>
    </w:p>
    <w:p w:rsidR="00231CD6" w:rsidRDefault="008909A2">
      <w:pPr>
        <w:jc w:val="center"/>
        <w:rPr>
          <w:b/>
          <w:sz w:val="24"/>
        </w:rPr>
      </w:pPr>
      <w:r>
        <w:rPr>
          <w:b/>
          <w:sz w:val="24"/>
        </w:rPr>
        <w:t>4. Цена и порядок расчетов по контракту</w:t>
      </w:r>
    </w:p>
    <w:p w:rsidR="00107A23" w:rsidRDefault="008909A2" w:rsidP="00FE5B4C">
      <w:pPr>
        <w:widowControl/>
        <w:jc w:val="both"/>
        <w:rPr>
          <w:b/>
          <w:szCs w:val="24"/>
        </w:rPr>
      </w:pPr>
      <w:r>
        <w:rPr>
          <w:sz w:val="24"/>
        </w:rPr>
        <w:t xml:space="preserve">4.1.  </w:t>
      </w:r>
      <w:r w:rsidR="001137CD" w:rsidRPr="001137CD">
        <w:rPr>
          <w:sz w:val="24"/>
          <w:szCs w:val="24"/>
        </w:rPr>
        <w:t xml:space="preserve">Цена Договора составляет </w:t>
      </w:r>
      <w:r w:rsidR="00107A23">
        <w:rPr>
          <w:b/>
          <w:szCs w:val="24"/>
        </w:rPr>
        <w:t>71664 руб.00 коп. (Семьдесят одна тысяча шестьсот шестьдесят четыре рубля 00 копеек).</w:t>
      </w:r>
    </w:p>
    <w:p w:rsidR="00FE5B4C" w:rsidRPr="00FE5B4C" w:rsidRDefault="008909A2" w:rsidP="00FE5B4C">
      <w:pPr>
        <w:widowControl/>
        <w:jc w:val="both"/>
        <w:rPr>
          <w:sz w:val="24"/>
          <w:szCs w:val="24"/>
        </w:rPr>
      </w:pPr>
      <w:r>
        <w:rPr>
          <w:sz w:val="24"/>
        </w:rPr>
        <w:t xml:space="preserve">4.2. «Заказчик» оплачивает </w:t>
      </w:r>
      <w:proofErr w:type="gramStart"/>
      <w:r>
        <w:rPr>
          <w:sz w:val="24"/>
        </w:rPr>
        <w:t>услуги</w:t>
      </w:r>
      <w:proofErr w:type="gramEnd"/>
      <w:r>
        <w:rPr>
          <w:sz w:val="24"/>
        </w:rPr>
        <w:t xml:space="preserve"> оказанные в соответствии с настоящим Контрактом, путем перечисления денежных средств на расчетный счет «Исполнителя», реквизиты которого указаны в настоящем Контракте. </w:t>
      </w:r>
      <w:r w:rsidR="00FE5B4C" w:rsidRPr="00FE5B4C">
        <w:rPr>
          <w:sz w:val="24"/>
          <w:szCs w:val="24"/>
        </w:rPr>
        <w:t xml:space="preserve">Оплата оказанных Услуг, предусмотренных в </w:t>
      </w:r>
      <w:hyperlink w:anchor="P20" w:history="1">
        <w:r w:rsidR="00FE5B4C" w:rsidRPr="00FE5B4C">
          <w:rPr>
            <w:color w:val="0000FF"/>
            <w:sz w:val="24"/>
            <w:szCs w:val="24"/>
          </w:rPr>
          <w:t>п. 1.1</w:t>
        </w:r>
      </w:hyperlink>
      <w:r w:rsidR="00FE5B4C" w:rsidRPr="00FE5B4C">
        <w:rPr>
          <w:sz w:val="24"/>
          <w:szCs w:val="24"/>
        </w:rPr>
        <w:t xml:space="preserve"> настоящего Договора, производится Заказчиком по факту оказания услуг ежемесячно.</w:t>
      </w:r>
    </w:p>
    <w:p w:rsidR="00231CD6" w:rsidRDefault="008909A2" w:rsidP="00FE5B4C">
      <w:pPr>
        <w:widowControl/>
        <w:jc w:val="both"/>
        <w:rPr>
          <w:sz w:val="24"/>
        </w:rPr>
      </w:pPr>
      <w:r>
        <w:rPr>
          <w:sz w:val="24"/>
        </w:rPr>
        <w:t>4.3. Источник финансирования контракта - Субсидии иные цели.</w:t>
      </w:r>
    </w:p>
    <w:p w:rsidR="00231CD6" w:rsidRDefault="00231CD6">
      <w:pPr>
        <w:jc w:val="both"/>
        <w:rPr>
          <w:sz w:val="24"/>
        </w:rPr>
      </w:pPr>
    </w:p>
    <w:p w:rsidR="00231CD6" w:rsidRDefault="008909A2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>5. Ответственность сторон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5.1. В случае неисполнения или ненадлежащего исполнения обязательств по настоящему контракту Стороны несут ответственность согласно действующему законодательству РФ.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 xml:space="preserve">5.2. «Исполнитель» несет ответственность перед «Заказчиком» за качество реализованной пищи, соблюдение норм и правил, регламентирующих деятельность предприятий питания, при оказании услуг по настоящему контракту в соответствии с законодательством о защите прав потребителей. 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5.3. «Исполнитель» вправе не оказывать услуги (завтраки и обеды), в случае несвоевременной оплаты.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 xml:space="preserve"> 5.4. Стороны освобождаются от ответственности за неисполнение или ненадлежащее исполнение условий контракта в случае, если они явились следствием действия обстоятельств непреодолимой силы (ураган, наводнение, землетрясение, пожар, иные стихийные бедствия и т.п.).</w:t>
      </w:r>
    </w:p>
    <w:p w:rsidR="00231CD6" w:rsidRDefault="00231CD6">
      <w:pPr>
        <w:jc w:val="both"/>
        <w:rPr>
          <w:sz w:val="24"/>
        </w:rPr>
      </w:pPr>
    </w:p>
    <w:p w:rsidR="00231CD6" w:rsidRDefault="008909A2">
      <w:pPr>
        <w:jc w:val="center"/>
        <w:rPr>
          <w:sz w:val="24"/>
        </w:rPr>
      </w:pPr>
      <w:r>
        <w:rPr>
          <w:b/>
          <w:sz w:val="24"/>
        </w:rPr>
        <w:t>6. Срок действия контракта</w:t>
      </w:r>
    </w:p>
    <w:p w:rsidR="00231CD6" w:rsidRDefault="008909A2">
      <w:pPr>
        <w:pStyle w:val="a8"/>
        <w:tabs>
          <w:tab w:val="clear" w:pos="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6.1. Настоящий контракт распространяет свое действие на </w:t>
      </w:r>
      <w:proofErr w:type="gramStart"/>
      <w:r>
        <w:rPr>
          <w:rFonts w:ascii="Times New Roman" w:hAnsi="Times New Roman"/>
          <w:sz w:val="24"/>
        </w:rPr>
        <w:t xml:space="preserve">отношения,  возникшие  </w:t>
      </w:r>
      <w:r>
        <w:rPr>
          <w:rFonts w:ascii="Times New Roman" w:hAnsi="Times New Roman"/>
          <w:color w:val="000000"/>
          <w:sz w:val="24"/>
        </w:rPr>
        <w:t xml:space="preserve">с </w:t>
      </w:r>
      <w:r w:rsidR="00107A23"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.0</w:t>
      </w:r>
      <w:r w:rsidR="00107A23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.202</w:t>
      </w:r>
      <w:r w:rsidR="00EC5AA3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C5AA3">
        <w:rPr>
          <w:rFonts w:ascii="Times New Roman" w:hAnsi="Times New Roman"/>
          <w:color w:val="000000"/>
          <w:sz w:val="24"/>
          <w:shd w:val="clear" w:color="auto" w:fill="FFFF00"/>
        </w:rPr>
        <w:t>года и действует</w:t>
      </w:r>
      <w:proofErr w:type="gramEnd"/>
      <w:r w:rsidRPr="00EC5AA3">
        <w:rPr>
          <w:rFonts w:ascii="Times New Roman" w:hAnsi="Times New Roman"/>
          <w:color w:val="000000"/>
          <w:sz w:val="24"/>
          <w:shd w:val="clear" w:color="auto" w:fill="FFFF00"/>
        </w:rPr>
        <w:t xml:space="preserve"> по 31 </w:t>
      </w:r>
      <w:r w:rsidR="00E172A7" w:rsidRPr="00EC5AA3">
        <w:rPr>
          <w:rFonts w:ascii="Times New Roman" w:hAnsi="Times New Roman"/>
          <w:color w:val="000000"/>
          <w:sz w:val="24"/>
          <w:shd w:val="clear" w:color="auto" w:fill="FFFF00"/>
        </w:rPr>
        <w:t>декабря</w:t>
      </w:r>
      <w:r w:rsidRPr="00EC5AA3">
        <w:rPr>
          <w:rFonts w:ascii="Times New Roman" w:hAnsi="Times New Roman"/>
          <w:color w:val="000000"/>
          <w:sz w:val="24"/>
          <w:shd w:val="clear" w:color="auto" w:fill="FFFF00"/>
        </w:rPr>
        <w:t xml:space="preserve"> 202</w:t>
      </w:r>
      <w:r w:rsidR="00EC5AA3">
        <w:rPr>
          <w:rFonts w:ascii="Times New Roman" w:hAnsi="Times New Roman"/>
          <w:color w:val="000000"/>
          <w:sz w:val="24"/>
          <w:shd w:val="clear" w:color="auto" w:fill="FFFF00"/>
        </w:rPr>
        <w:t>2 г</w:t>
      </w:r>
      <w:r w:rsidRPr="00EC5AA3">
        <w:rPr>
          <w:rFonts w:ascii="Times New Roman" w:hAnsi="Times New Roman"/>
          <w:color w:val="000000"/>
          <w:sz w:val="24"/>
          <w:shd w:val="clear" w:color="auto" w:fill="FFFF00"/>
        </w:rPr>
        <w:t>ода.</w:t>
      </w:r>
    </w:p>
    <w:p w:rsidR="00231CD6" w:rsidRDefault="00231CD6">
      <w:pPr>
        <w:jc w:val="both"/>
        <w:rPr>
          <w:sz w:val="24"/>
        </w:rPr>
      </w:pPr>
    </w:p>
    <w:p w:rsidR="00231CD6" w:rsidRDefault="008909A2">
      <w:pPr>
        <w:jc w:val="center"/>
        <w:rPr>
          <w:b/>
          <w:sz w:val="24"/>
        </w:rPr>
      </w:pPr>
      <w:r>
        <w:rPr>
          <w:b/>
          <w:sz w:val="24"/>
        </w:rPr>
        <w:t>7. Особые условия.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Расторжение контракта допускается по соглашению сторон, в одностороннем порядке, в случае отказа от питания, либо по решению суда в случаях, предусмотренных гражданским законодательством РФ.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7.2.</w:t>
      </w:r>
      <w:r>
        <w:rPr>
          <w:sz w:val="24"/>
        </w:rPr>
        <w:tab/>
        <w:t>Каждая из сторон имеет право на односторонний отказ от исполнения настоящего контракта, предупредив об этом другую сторону за 1 месяц. Отказ от исполнения контракта не освобождает стороны от своих обязательств.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7.3.</w:t>
      </w:r>
      <w:r>
        <w:rPr>
          <w:sz w:val="24"/>
        </w:rPr>
        <w:tab/>
        <w:t>Все изменения и дополнения к настоящему контракту считаются действительными, если они оформлены в письменном виде и подписаны представителями сторон.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7.4.</w:t>
      </w:r>
      <w:r>
        <w:rPr>
          <w:sz w:val="24"/>
        </w:rPr>
        <w:tab/>
        <w:t xml:space="preserve"> Во всем остальном, что не предусмотрено настоящим Контрактом, стороны руководствуются действующим законодательством РФ.</w:t>
      </w:r>
    </w:p>
    <w:p w:rsidR="00DE60C2" w:rsidRDefault="00DE60C2">
      <w:pPr>
        <w:jc w:val="both"/>
        <w:rPr>
          <w:sz w:val="24"/>
        </w:rPr>
      </w:pPr>
    </w:p>
    <w:p w:rsidR="00DE60C2" w:rsidRDefault="00DE60C2">
      <w:pPr>
        <w:jc w:val="both"/>
        <w:rPr>
          <w:sz w:val="24"/>
        </w:rPr>
      </w:pPr>
    </w:p>
    <w:p w:rsidR="00DE60C2" w:rsidRDefault="00DE60C2">
      <w:pPr>
        <w:jc w:val="both"/>
        <w:rPr>
          <w:sz w:val="24"/>
        </w:rPr>
      </w:pPr>
    </w:p>
    <w:p w:rsidR="00231CD6" w:rsidRDefault="008909A2">
      <w:pPr>
        <w:jc w:val="both"/>
        <w:rPr>
          <w:sz w:val="24"/>
        </w:rPr>
      </w:pPr>
      <w:r>
        <w:rPr>
          <w:sz w:val="24"/>
        </w:rPr>
        <w:t>7.5.</w:t>
      </w:r>
      <w:r>
        <w:rPr>
          <w:sz w:val="24"/>
        </w:rPr>
        <w:tab/>
        <w:t>Все споры и разногласия, которые могут возникнуть из настоящего контракта или в связи с ним, разрешаются путем переговоров. В случае невозможности разрешения разногласий путем переговоров они подлежат рассмотрению в Арбитражном суде Самарской области.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7.6.</w:t>
      </w:r>
      <w:r>
        <w:rPr>
          <w:sz w:val="24"/>
        </w:rPr>
        <w:tab/>
        <w:t xml:space="preserve">Контракт составлен в 2-х экземплярах, имеющих одинаковую юридическую силу, по одному экземпляру для каждой из сторон. 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7.8. Приложения к контракту: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- Приложение № 1 Акт реализации продукции кухни;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>- Приложение № 2 Акт  выполненных работ;</w:t>
      </w:r>
    </w:p>
    <w:p w:rsidR="00231CD6" w:rsidRDefault="008909A2">
      <w:pPr>
        <w:jc w:val="both"/>
        <w:rPr>
          <w:sz w:val="24"/>
        </w:rPr>
      </w:pPr>
      <w:r>
        <w:rPr>
          <w:sz w:val="24"/>
        </w:rPr>
        <w:t xml:space="preserve">- Табель посещаемости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получивших питание.</w:t>
      </w:r>
    </w:p>
    <w:p w:rsidR="00231CD6" w:rsidRDefault="00231CD6">
      <w:pPr>
        <w:jc w:val="both"/>
        <w:rPr>
          <w:sz w:val="24"/>
        </w:rPr>
      </w:pPr>
    </w:p>
    <w:p w:rsidR="00231CD6" w:rsidRDefault="00231CD6">
      <w:pPr>
        <w:jc w:val="both"/>
        <w:rPr>
          <w:sz w:val="24"/>
        </w:rPr>
      </w:pPr>
    </w:p>
    <w:p w:rsidR="00231CD6" w:rsidRDefault="008909A2">
      <w:pPr>
        <w:jc w:val="center"/>
        <w:rPr>
          <w:b/>
          <w:sz w:val="24"/>
        </w:rPr>
      </w:pPr>
      <w:r>
        <w:rPr>
          <w:b/>
          <w:sz w:val="24"/>
        </w:rPr>
        <w:t>8. Юридические адреса и платежные реквизиты сторон:</w:t>
      </w:r>
    </w:p>
    <w:p w:rsidR="00231CD6" w:rsidRDefault="00231CD6">
      <w:pPr>
        <w:jc w:val="center"/>
        <w:rPr>
          <w:b/>
          <w:sz w:val="24"/>
        </w:rPr>
      </w:pPr>
    </w:p>
    <w:tbl>
      <w:tblPr>
        <w:tblW w:w="24840" w:type="dxa"/>
        <w:tblLook w:val="01E0" w:firstRow="1" w:lastRow="1" w:firstColumn="1" w:lastColumn="1" w:noHBand="0" w:noVBand="0"/>
      </w:tblPr>
      <w:tblGrid>
        <w:gridCol w:w="10139"/>
        <w:gridCol w:w="3980"/>
        <w:gridCol w:w="3105"/>
        <w:gridCol w:w="3808"/>
        <w:gridCol w:w="3808"/>
      </w:tblGrid>
      <w:tr w:rsidR="00231CD6">
        <w:trPr>
          <w:trHeight w:val="903"/>
        </w:trPr>
        <w:tc>
          <w:tcPr>
            <w:tcW w:w="9842" w:type="dxa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813"/>
              <w:gridCol w:w="5110"/>
            </w:tblGrid>
            <w:tr w:rsidR="00231CD6">
              <w:trPr>
                <w:trHeight w:val="4154"/>
              </w:trPr>
              <w:tc>
                <w:tcPr>
                  <w:tcW w:w="4813" w:type="dxa"/>
                </w:tcPr>
                <w:p w:rsidR="00231CD6" w:rsidRDefault="00231CD6">
                  <w:pPr>
                    <w:widowControl/>
                    <w:suppressAutoHyphens/>
                    <w:spacing w:line="100" w:lineRule="atLeast"/>
                    <w:jc w:val="center"/>
                    <w:rPr>
                      <w:b/>
                      <w:sz w:val="24"/>
                    </w:rPr>
                  </w:pPr>
                </w:p>
                <w:p w:rsidR="00231CD6" w:rsidRDefault="008909A2">
                  <w:pPr>
                    <w:widowControl/>
                    <w:suppressAutoHyphens/>
                    <w:spacing w:line="100" w:lineRule="atLeas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ЗАКАЧИК</w:t>
                  </w:r>
                </w:p>
                <w:tbl>
                  <w:tblPr>
                    <w:tblW w:w="4999" w:type="pct"/>
                    <w:tblLook w:val="04A0" w:firstRow="1" w:lastRow="0" w:firstColumn="1" w:lastColumn="0" w:noHBand="0" w:noVBand="1"/>
                  </w:tblPr>
                  <w:tblGrid>
                    <w:gridCol w:w="4596"/>
                  </w:tblGrid>
                  <w:tr w:rsidR="00231CD6">
                    <w:trPr>
                      <w:trHeight w:val="719"/>
                    </w:trPr>
                    <w:tc>
                      <w:tcPr>
                        <w:tcW w:w="250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1CD6" w:rsidRDefault="00231CD6">
                        <w:pPr>
                          <w:jc w:val="center"/>
                          <w:rPr>
                            <w:noProof/>
                            <w:sz w:val="22"/>
                          </w:rPr>
                        </w:pPr>
                      </w:p>
                      <w:p w:rsidR="00231CD6" w:rsidRDefault="008909A2">
                        <w:pPr>
                          <w:tabs>
                            <w:tab w:val="left" w:pos="1260"/>
                          </w:tabs>
                          <w:ind w:right="14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Наименование:  </w:t>
                        </w:r>
                        <w:r>
                          <w:rPr>
                            <w:b/>
                            <w:sz w:val="22"/>
                          </w:rPr>
                          <w:t xml:space="preserve">государственное бюджетное общеобразовательное учреждение Самарской области средняя общеобразовательная школа № 1 «Образовательный центр» имени Героя Советского Союза </w:t>
                        </w:r>
                        <w:proofErr w:type="spellStart"/>
                        <w:r>
                          <w:rPr>
                            <w:b/>
                            <w:sz w:val="22"/>
                          </w:rPr>
                          <w:t>В.И.Фокина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2"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b/>
                            <w:sz w:val="22"/>
                          </w:rPr>
                          <w:t>Большая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Глушица муниципального района Большеглушицкий Самаркой области</w:t>
                        </w:r>
                        <w:r>
                          <w:rPr>
                            <w:sz w:val="22"/>
                          </w:rPr>
                          <w:t xml:space="preserve"> (ГБОУ СОШ № 1 «ОЦ» им. </w:t>
                        </w:r>
                        <w:proofErr w:type="spellStart"/>
                        <w:r>
                          <w:rPr>
                            <w:sz w:val="22"/>
                          </w:rPr>
                          <w:t>В.И.Фокина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с. Большая Глушица)</w:t>
                        </w:r>
                      </w:p>
                      <w:p w:rsidR="00231CD6" w:rsidRDefault="008909A2">
                        <w:pPr>
                          <w:tabs>
                            <w:tab w:val="left" w:pos="1260"/>
                          </w:tabs>
                          <w:ind w:right="14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Юридический адрес: Самарская область, Большеглушицкий район, </w:t>
                        </w:r>
                        <w:proofErr w:type="spellStart"/>
                        <w:r>
                          <w:rPr>
                            <w:sz w:val="22"/>
                          </w:rPr>
                          <w:t>с</w:t>
                        </w:r>
                        <w:proofErr w:type="gramStart"/>
                        <w:r>
                          <w:rPr>
                            <w:sz w:val="22"/>
                          </w:rPr>
                          <w:t>.Б</w:t>
                        </w:r>
                        <w:proofErr w:type="gramEnd"/>
                        <w:r>
                          <w:rPr>
                            <w:sz w:val="22"/>
                          </w:rPr>
                          <w:t>ольшая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Глушица, </w:t>
                        </w:r>
                        <w:proofErr w:type="spellStart"/>
                        <w:r>
                          <w:rPr>
                            <w:sz w:val="22"/>
                          </w:rPr>
                          <w:t>ул.Бакинская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д.3</w:t>
                        </w:r>
                      </w:p>
                      <w:p w:rsidR="00654AE7" w:rsidRPr="00654AE7" w:rsidRDefault="00654AE7" w:rsidP="00654A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>ИНН6375000514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>КПП 637501001</w:t>
                        </w:r>
                      </w:p>
                      <w:p w:rsidR="00654AE7" w:rsidRPr="00654AE7" w:rsidRDefault="00654AE7" w:rsidP="00654A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>ОКПО 21300628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>ОГРН 1116375000741</w:t>
                        </w:r>
                      </w:p>
                      <w:p w:rsidR="00654AE7" w:rsidRPr="00654AE7" w:rsidRDefault="00654AE7" w:rsidP="00654AE7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 xml:space="preserve">л/с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>14.70.081.0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654AE7">
                          <w:rPr>
                            <w:sz w:val="24"/>
                            <w:szCs w:val="24"/>
                          </w:rPr>
                          <w:t>открыт</w:t>
                        </w:r>
                        <w:proofErr w:type="gramEnd"/>
                        <w:r w:rsidRPr="00654AE7">
                          <w:rPr>
                            <w:sz w:val="24"/>
                            <w:szCs w:val="24"/>
                          </w:rPr>
                          <w:t xml:space="preserve"> в Министерстве</w:t>
                        </w:r>
                      </w:p>
                      <w:p w:rsidR="00654AE7" w:rsidRPr="00654AE7" w:rsidRDefault="00654AE7" w:rsidP="00654AE7">
                        <w:pPr>
                          <w:widowControl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654AE7">
                          <w:rPr>
                            <w:sz w:val="24"/>
                            <w:szCs w:val="24"/>
                          </w:rPr>
                          <w:t>управления финансами Самарской области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654AE7">
                          <w:rPr>
                            <w:sz w:val="24"/>
                            <w:szCs w:val="24"/>
                          </w:rPr>
                          <w:t>казначейский счет 03224643360000004200</w:t>
                        </w:r>
                      </w:p>
                      <w:p w:rsidR="00654AE7" w:rsidRPr="00654AE7" w:rsidRDefault="00654AE7" w:rsidP="00654A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 xml:space="preserve">Банк получателя: ОТДЕЛЕНИЕ САМАРА БАНКА РОССИИ// УФК по Самарской области </w:t>
                        </w:r>
                        <w:proofErr w:type="spellStart"/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>г.Самара</w:t>
                        </w:r>
                        <w:proofErr w:type="spellEnd"/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="007F1FB0" w:rsidRPr="007F1FB0">
                          <w:t xml:space="preserve">, </w:t>
                        </w:r>
                        <w:r w:rsidR="007F1FB0" w:rsidRPr="007F1FB0">
                          <w:rPr>
                            <w:color w:val="000000"/>
                            <w:szCs w:val="24"/>
                          </w:rPr>
                          <w:t xml:space="preserve">единый казначейский счет </w:t>
                        </w: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>40102810545370000036</w:t>
                        </w:r>
                      </w:p>
                      <w:p w:rsidR="00231CD6" w:rsidRDefault="00654AE7" w:rsidP="00654AE7">
                        <w:pPr>
                          <w:widowControl/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</w:rPr>
                        </w:pPr>
                        <w:r w:rsidRPr="00654AE7">
                          <w:rPr>
                            <w:color w:val="000000"/>
                            <w:sz w:val="24"/>
                            <w:szCs w:val="24"/>
                          </w:rPr>
                          <w:t xml:space="preserve"> БИК 013601205</w:t>
                        </w:r>
                      </w:p>
                    </w:tc>
                  </w:tr>
                  <w:tr w:rsidR="00231CD6">
                    <w:trPr>
                      <w:trHeight w:val="754"/>
                    </w:trPr>
                    <w:tc>
                      <w:tcPr>
                        <w:tcW w:w="250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1CD6" w:rsidRDefault="00231CD6">
                        <w:pPr>
                          <w:jc w:val="center"/>
                          <w:outlineLvl w:val="0"/>
                          <w:rPr>
                            <w:sz w:val="22"/>
                          </w:rPr>
                        </w:pPr>
                      </w:p>
                      <w:p w:rsidR="00231CD6" w:rsidRDefault="00D610B6">
                        <w:pPr>
                          <w:jc w:val="center"/>
                          <w:outlineLvl w:val="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и. о. д</w:t>
                        </w:r>
                        <w:r w:rsidR="008909A2">
                          <w:rPr>
                            <w:b/>
                            <w:sz w:val="24"/>
                          </w:rPr>
                          <w:t>иректор</w:t>
                        </w:r>
                        <w:r>
                          <w:rPr>
                            <w:b/>
                            <w:sz w:val="24"/>
                          </w:rPr>
                          <w:t>а</w:t>
                        </w:r>
                        <w:r w:rsidR="008909A2">
                          <w:rPr>
                            <w:b/>
                            <w:sz w:val="24"/>
                          </w:rPr>
                          <w:t xml:space="preserve">    ___</w:t>
                        </w:r>
                        <w:r>
                          <w:rPr>
                            <w:sz w:val="22"/>
                          </w:rPr>
                          <w:t>_____</w:t>
                        </w:r>
                        <w:r w:rsidR="008909A2"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z w:val="22"/>
                          </w:rPr>
                          <w:t>Соколова О.А./</w:t>
                        </w:r>
                      </w:p>
                      <w:p w:rsidR="00231CD6" w:rsidRDefault="008909A2">
                        <w:pPr>
                          <w:jc w:val="center"/>
                          <w:outlineLvl w:val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(подпись)            (</w:t>
                        </w:r>
                        <w:proofErr w:type="spellStart"/>
                        <w:r>
                          <w:rPr>
                            <w:sz w:val="22"/>
                          </w:rPr>
                          <w:t>м.п</w:t>
                        </w:r>
                        <w:proofErr w:type="spellEnd"/>
                        <w:r>
                          <w:rPr>
                            <w:sz w:val="22"/>
                          </w:rPr>
                          <w:t>.)</w:t>
                        </w:r>
                      </w:p>
                    </w:tc>
                  </w:tr>
                </w:tbl>
                <w:p w:rsidR="00231CD6" w:rsidRDefault="00231CD6">
                  <w:pPr>
                    <w:widowControl/>
                    <w:tabs>
                      <w:tab w:val="left" w:pos="9900"/>
                    </w:tabs>
                    <w:suppressAutoHyphens/>
                    <w:rPr>
                      <w:sz w:val="24"/>
                    </w:rPr>
                  </w:pPr>
                </w:p>
              </w:tc>
              <w:tc>
                <w:tcPr>
                  <w:tcW w:w="5110" w:type="dxa"/>
                </w:tcPr>
                <w:p w:rsidR="00231CD6" w:rsidRDefault="00231CD6">
                  <w:pPr>
                    <w:widowControl/>
                    <w:suppressAutoHyphens/>
                    <w:spacing w:line="100" w:lineRule="atLeast"/>
                    <w:jc w:val="center"/>
                    <w:rPr>
                      <w:b/>
                      <w:sz w:val="24"/>
                    </w:rPr>
                  </w:pPr>
                </w:p>
                <w:p w:rsidR="00231CD6" w:rsidRDefault="008909A2">
                  <w:pPr>
                    <w:widowControl/>
                    <w:suppressAutoHyphens/>
                    <w:spacing w:line="100" w:lineRule="atLeas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ИСПОЛНИТЕЛЬ</w:t>
                  </w:r>
                </w:p>
                <w:p w:rsidR="00E172A7" w:rsidRDefault="00E172A7">
                  <w:pPr>
                    <w:widowControl/>
                    <w:suppressAutoHyphens/>
                    <w:spacing w:line="100" w:lineRule="atLeast"/>
                    <w:rPr>
                      <w:b/>
                      <w:sz w:val="24"/>
                    </w:rPr>
                  </w:pP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b/>
                      <w:sz w:val="24"/>
                      <w:szCs w:val="24"/>
                    </w:rPr>
                  </w:pPr>
                  <w:r w:rsidRPr="00E172A7">
                    <w:rPr>
                      <w:b/>
                      <w:sz w:val="24"/>
                      <w:szCs w:val="24"/>
                    </w:rPr>
                    <w:t>Общество с ограниченной ответственностью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b/>
                      <w:sz w:val="24"/>
                      <w:szCs w:val="24"/>
                    </w:rPr>
                  </w:pPr>
                  <w:r w:rsidRPr="00E172A7">
                    <w:rPr>
                      <w:b/>
                      <w:sz w:val="24"/>
                      <w:szCs w:val="24"/>
                    </w:rPr>
                    <w:t>«Красноглинский комбинат детского питани</w:t>
                  </w:r>
                  <w:proofErr w:type="gramStart"/>
                  <w:r w:rsidRPr="00E172A7">
                    <w:rPr>
                      <w:b/>
                      <w:sz w:val="24"/>
                      <w:szCs w:val="24"/>
                    </w:rPr>
                    <w:t>я-</w:t>
                  </w:r>
                  <w:proofErr w:type="gramEnd"/>
                  <w:r w:rsidRPr="00E172A7">
                    <w:rPr>
                      <w:b/>
                      <w:sz w:val="24"/>
                      <w:szCs w:val="24"/>
                    </w:rPr>
                    <w:t xml:space="preserve"> Запад»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  <w:r w:rsidRPr="00E172A7">
                    <w:rPr>
                      <w:sz w:val="24"/>
                      <w:szCs w:val="24"/>
                    </w:rPr>
                    <w:t>Юридический адрес:  443099, Самарская область, г. Самара, ул. Алексея Толстого, дом.45А, помещение 51.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  <w:r w:rsidRPr="00E172A7">
                    <w:rPr>
                      <w:sz w:val="24"/>
                      <w:szCs w:val="24"/>
                    </w:rPr>
                    <w:t>ИНН/КПП 6350023453/635001001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  <w:r w:rsidRPr="00E172A7">
                    <w:rPr>
                      <w:sz w:val="24"/>
                      <w:szCs w:val="24"/>
                    </w:rPr>
                    <w:t>ОГРН 1166313095365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  <w:proofErr w:type="gramStart"/>
                  <w:r w:rsidRPr="00E172A7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E172A7">
                    <w:rPr>
                      <w:sz w:val="24"/>
                      <w:szCs w:val="24"/>
                    </w:rPr>
                    <w:t>/с 40702810854400017925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  <w:r w:rsidRPr="00E172A7">
                    <w:rPr>
                      <w:sz w:val="24"/>
                      <w:szCs w:val="24"/>
                    </w:rPr>
                    <w:t>к/с 30101810200000000607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  <w:r w:rsidRPr="00E172A7">
                    <w:rPr>
                      <w:sz w:val="24"/>
                      <w:szCs w:val="24"/>
                    </w:rPr>
                    <w:t>в ПОВОЛЖСКИЙ БАНК ПАО СБЕРБАНК г. Самара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  <w:r w:rsidRPr="00E172A7">
                    <w:rPr>
                      <w:sz w:val="24"/>
                      <w:szCs w:val="24"/>
                    </w:rPr>
                    <w:t>БИК 043601607</w:t>
                  </w: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B25110" w:rsidRDefault="00B25110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B25110" w:rsidRPr="00E172A7" w:rsidRDefault="00B25110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E172A7" w:rsidRPr="00E172A7" w:rsidRDefault="00E172A7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</w:p>
                <w:p w:rsidR="00E172A7" w:rsidRPr="00E172A7" w:rsidRDefault="003D2885" w:rsidP="00E172A7">
                  <w:pPr>
                    <w:widowControl/>
                    <w:contextualSpacing/>
                    <w:rPr>
                      <w:sz w:val="24"/>
                      <w:szCs w:val="24"/>
                    </w:rPr>
                  </w:pPr>
                  <w:r w:rsidRPr="00B25110">
                    <w:rPr>
                      <w:b/>
                      <w:sz w:val="24"/>
                      <w:szCs w:val="24"/>
                    </w:rPr>
                    <w:t>Директор</w:t>
                  </w:r>
                  <w:r>
                    <w:rPr>
                      <w:sz w:val="24"/>
                      <w:szCs w:val="24"/>
                    </w:rPr>
                    <w:t xml:space="preserve"> ______________/</w:t>
                  </w:r>
                  <w:r w:rsidR="00D610B6">
                    <w:t xml:space="preserve"> Юдина И. В</w:t>
                  </w:r>
                  <w:r w:rsidR="00E172A7" w:rsidRPr="00E172A7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/</w:t>
                  </w:r>
                </w:p>
                <w:p w:rsidR="00231CD6" w:rsidRDefault="003D2885">
                  <w:pPr>
                    <w:widowControl/>
                    <w:suppressAutoHyphens/>
                    <w:spacing w:line="100" w:lineRule="atLeast"/>
                    <w:rPr>
                      <w:b/>
                      <w:sz w:val="24"/>
                    </w:rPr>
                  </w:pPr>
                  <w:r>
                    <w:rPr>
                      <w:sz w:val="22"/>
                    </w:rPr>
                    <w:t>(подпись)            (</w:t>
                  </w:r>
                  <w:proofErr w:type="spellStart"/>
                  <w:r>
                    <w:rPr>
                      <w:sz w:val="22"/>
                    </w:rPr>
                    <w:t>м.п</w:t>
                  </w:r>
                  <w:proofErr w:type="spellEnd"/>
                  <w:r>
                    <w:rPr>
                      <w:sz w:val="22"/>
                    </w:rPr>
                    <w:t>.)</w:t>
                  </w:r>
                </w:p>
              </w:tc>
            </w:tr>
          </w:tbl>
          <w:p w:rsidR="00231CD6" w:rsidRDefault="008909A2">
            <w:pPr>
              <w:widowControl/>
              <w:suppressAutoHyphens/>
              <w:spacing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</w:t>
            </w:r>
          </w:p>
          <w:p w:rsidR="00231CD6" w:rsidRDefault="00231CD6">
            <w:pPr>
              <w:widowControl/>
              <w:tabs>
                <w:tab w:val="left" w:pos="6092"/>
              </w:tabs>
              <w:rPr>
                <w:b/>
                <w:sz w:val="24"/>
              </w:rPr>
            </w:pPr>
          </w:p>
          <w:p w:rsidR="00231CD6" w:rsidRDefault="00231CD6">
            <w:pPr>
              <w:widowControl/>
              <w:tabs>
                <w:tab w:val="left" w:pos="6092"/>
              </w:tabs>
              <w:suppressAutoHyphens/>
              <w:rPr>
                <w:sz w:val="24"/>
              </w:rPr>
            </w:pPr>
          </w:p>
        </w:tc>
        <w:tc>
          <w:tcPr>
            <w:tcW w:w="4061" w:type="dxa"/>
          </w:tcPr>
          <w:p w:rsidR="00231CD6" w:rsidRDefault="00231CD6">
            <w:pPr>
              <w:rPr>
                <w:sz w:val="24"/>
              </w:rPr>
            </w:pPr>
          </w:p>
        </w:tc>
        <w:tc>
          <w:tcPr>
            <w:tcW w:w="3167" w:type="dxa"/>
          </w:tcPr>
          <w:p w:rsidR="00231CD6" w:rsidRDefault="00231CD6">
            <w:pPr>
              <w:rPr>
                <w:sz w:val="24"/>
              </w:rPr>
            </w:pPr>
          </w:p>
        </w:tc>
        <w:tc>
          <w:tcPr>
            <w:tcW w:w="3885" w:type="dxa"/>
          </w:tcPr>
          <w:p w:rsidR="00231CD6" w:rsidRDefault="00231CD6">
            <w:pPr>
              <w:rPr>
                <w:b/>
                <w:sz w:val="24"/>
              </w:rPr>
            </w:pPr>
          </w:p>
        </w:tc>
        <w:tc>
          <w:tcPr>
            <w:tcW w:w="3885" w:type="dxa"/>
          </w:tcPr>
          <w:p w:rsidR="00231CD6" w:rsidRDefault="00231CD6">
            <w:pPr>
              <w:rPr>
                <w:sz w:val="24"/>
              </w:rPr>
            </w:pPr>
          </w:p>
        </w:tc>
      </w:tr>
    </w:tbl>
    <w:p w:rsidR="00231CD6" w:rsidRDefault="008909A2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</w:t>
      </w: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p w:rsidR="00E172A7" w:rsidRDefault="00E172A7">
      <w:pPr>
        <w:rPr>
          <w:i/>
          <w:sz w:val="24"/>
        </w:rPr>
      </w:pPr>
    </w:p>
    <w:p w:rsidR="00E172A7" w:rsidRDefault="00E172A7">
      <w:pPr>
        <w:rPr>
          <w:i/>
          <w:sz w:val="24"/>
        </w:rPr>
      </w:pPr>
    </w:p>
    <w:p w:rsidR="00DE60C2" w:rsidRDefault="00DE60C2">
      <w:pPr>
        <w:rPr>
          <w:i/>
          <w:sz w:val="24"/>
        </w:rPr>
      </w:pPr>
    </w:p>
    <w:p w:rsidR="00231CD6" w:rsidRPr="008604FD" w:rsidRDefault="008909A2">
      <w:pPr>
        <w:spacing w:before="100" w:beforeAutospacing="1" w:after="119"/>
        <w:ind w:left="567" w:firstLine="851"/>
        <w:jc w:val="right"/>
        <w:rPr>
          <w:sz w:val="24"/>
          <w:szCs w:val="24"/>
        </w:rPr>
      </w:pPr>
      <w:r w:rsidRPr="008604FD">
        <w:rPr>
          <w:b/>
          <w:sz w:val="24"/>
          <w:szCs w:val="24"/>
        </w:rPr>
        <w:lastRenderedPageBreak/>
        <w:t>Приложение № 2</w:t>
      </w:r>
    </w:p>
    <w:p w:rsidR="00231CD6" w:rsidRDefault="008909A2">
      <w:pPr>
        <w:pStyle w:val="ac"/>
        <w:jc w:val="right"/>
        <w:rPr>
          <w:sz w:val="24"/>
        </w:rPr>
      </w:pPr>
      <w:r>
        <w:rPr>
          <w:sz w:val="24"/>
        </w:rPr>
        <w:t xml:space="preserve">к контракту № </w:t>
      </w:r>
      <w:r w:rsidR="00107A23" w:rsidRPr="00107A23">
        <w:rPr>
          <w:b/>
          <w:sz w:val="24"/>
          <w:szCs w:val="24"/>
        </w:rPr>
        <w:t xml:space="preserve">10 </w:t>
      </w:r>
      <w:r w:rsidR="00107A23" w:rsidRPr="00107A23">
        <w:rPr>
          <w:b/>
          <w:noProof/>
          <w:sz w:val="24"/>
          <w:szCs w:val="24"/>
        </w:rPr>
        <w:t>мз-2022-2-044-008259</w:t>
      </w:r>
      <w:r w:rsidR="00032DCD">
        <w:rPr>
          <w:b/>
          <w:noProof/>
          <w:sz w:val="24"/>
          <w:szCs w:val="24"/>
        </w:rPr>
        <w:t xml:space="preserve"> </w:t>
      </w:r>
      <w:r w:rsidR="00032DCD">
        <w:rPr>
          <w:sz w:val="24"/>
        </w:rPr>
        <w:t>10</w:t>
      </w:r>
      <w:r w:rsidR="00B25110">
        <w:rPr>
          <w:sz w:val="24"/>
        </w:rPr>
        <w:t xml:space="preserve"> </w:t>
      </w:r>
      <w:r w:rsidR="00032DCD">
        <w:rPr>
          <w:sz w:val="24"/>
        </w:rPr>
        <w:t>Января</w:t>
      </w:r>
      <w:r w:rsidR="008604FD">
        <w:rPr>
          <w:sz w:val="24"/>
        </w:rPr>
        <w:t xml:space="preserve"> </w:t>
      </w:r>
      <w:r>
        <w:rPr>
          <w:sz w:val="24"/>
        </w:rPr>
        <w:t>202</w:t>
      </w:r>
      <w:r w:rsidR="00EC5AA3">
        <w:rPr>
          <w:sz w:val="24"/>
        </w:rPr>
        <w:t>2</w:t>
      </w:r>
      <w:r>
        <w:rPr>
          <w:sz w:val="24"/>
        </w:rPr>
        <w:t xml:space="preserve"> г.</w:t>
      </w:r>
    </w:p>
    <w:p w:rsidR="00231CD6" w:rsidRDefault="008909A2">
      <w:pPr>
        <w:pStyle w:val="ac"/>
        <w:jc w:val="right"/>
        <w:rPr>
          <w:sz w:val="24"/>
        </w:rPr>
      </w:pPr>
      <w:r>
        <w:rPr>
          <w:sz w:val="24"/>
        </w:rPr>
        <w:t xml:space="preserve"> по организации горячего питания  </w:t>
      </w:r>
      <w:proofErr w:type="gramStart"/>
      <w:r>
        <w:rPr>
          <w:sz w:val="24"/>
        </w:rPr>
        <w:t>о</w:t>
      </w:r>
      <w:r w:rsidR="00EC5AA3">
        <w:rPr>
          <w:sz w:val="24"/>
        </w:rPr>
        <w:t xml:space="preserve"> </w:t>
      </w:r>
      <w:proofErr w:type="spellStart"/>
      <w:r>
        <w:rPr>
          <w:sz w:val="24"/>
        </w:rPr>
        <w:t>бучающихся</w:t>
      </w:r>
      <w:proofErr w:type="spellEnd"/>
      <w:proofErr w:type="gramEnd"/>
    </w:p>
    <w:p w:rsidR="00231CD6" w:rsidRDefault="008909A2">
      <w:pPr>
        <w:pStyle w:val="ac"/>
        <w:jc w:val="right"/>
        <w:rPr>
          <w:b/>
          <w:sz w:val="24"/>
        </w:rPr>
      </w:pPr>
      <w:r>
        <w:rPr>
          <w:sz w:val="24"/>
        </w:rPr>
        <w:t xml:space="preserve"> с ограниченными возможностями здоровья (ОВЗ)</w:t>
      </w:r>
    </w:p>
    <w:p w:rsidR="00231CD6" w:rsidRDefault="008909A2">
      <w:pPr>
        <w:pStyle w:val="ac"/>
        <w:jc w:val="right"/>
      </w:pPr>
      <w:r>
        <w:rPr>
          <w:sz w:val="24"/>
        </w:rPr>
        <w:t>межд</w:t>
      </w:r>
      <w:proofErr w:type="gramStart"/>
      <w:r>
        <w:rPr>
          <w:sz w:val="24"/>
        </w:rPr>
        <w:t>у ООО</w:t>
      </w:r>
      <w:proofErr w:type="gramEnd"/>
      <w:r>
        <w:rPr>
          <w:sz w:val="24"/>
        </w:rPr>
        <w:t xml:space="preserve"> "ККДП-Запад" и </w:t>
      </w:r>
      <w:r>
        <w:t>ГБОУ СОШ № 1</w:t>
      </w:r>
    </w:p>
    <w:p w:rsidR="00231CD6" w:rsidRDefault="008909A2">
      <w:pPr>
        <w:pStyle w:val="ac"/>
        <w:jc w:val="right"/>
        <w:rPr>
          <w:sz w:val="24"/>
        </w:rPr>
      </w:pPr>
      <w:r>
        <w:t xml:space="preserve"> «ОЦ» им. В.И.</w:t>
      </w:r>
      <w:r w:rsidR="008604FD">
        <w:t xml:space="preserve"> </w:t>
      </w:r>
      <w:r>
        <w:t xml:space="preserve">Фокина </w:t>
      </w:r>
      <w:proofErr w:type="gramStart"/>
      <w:r>
        <w:t>с</w:t>
      </w:r>
      <w:proofErr w:type="gramEnd"/>
      <w:r>
        <w:t>. Большая Глушица</w:t>
      </w:r>
    </w:p>
    <w:p w:rsidR="00231CD6" w:rsidRDefault="00231CD6">
      <w:pPr>
        <w:pStyle w:val="ac"/>
        <w:rPr>
          <w:sz w:val="24"/>
        </w:rPr>
      </w:pPr>
    </w:p>
    <w:p w:rsidR="00231CD6" w:rsidRDefault="00231CD6">
      <w:pPr>
        <w:pStyle w:val="ac"/>
        <w:rPr>
          <w:sz w:val="24"/>
        </w:rPr>
      </w:pPr>
    </w:p>
    <w:p w:rsidR="00231CD6" w:rsidRDefault="008909A2">
      <w:pPr>
        <w:pStyle w:val="ac"/>
        <w:rPr>
          <w:sz w:val="24"/>
        </w:rPr>
      </w:pPr>
      <w:r>
        <w:rPr>
          <w:sz w:val="24"/>
        </w:rPr>
        <w:t xml:space="preserve">г. Самара                                                                           </w:t>
      </w:r>
      <w:r w:rsidR="00B25110">
        <w:rPr>
          <w:sz w:val="24"/>
        </w:rPr>
        <w:t xml:space="preserve">                                     </w:t>
      </w:r>
      <w:r>
        <w:rPr>
          <w:sz w:val="24"/>
        </w:rPr>
        <w:t>«</w:t>
      </w:r>
      <w:r w:rsidR="008604FD">
        <w:rPr>
          <w:sz w:val="24"/>
        </w:rPr>
        <w:t xml:space="preserve">     </w:t>
      </w:r>
      <w:r>
        <w:rPr>
          <w:sz w:val="24"/>
        </w:rPr>
        <w:t>»</w:t>
      </w:r>
      <w:r w:rsidR="00B25110">
        <w:rPr>
          <w:sz w:val="24"/>
        </w:rPr>
        <w:t xml:space="preserve"> </w:t>
      </w:r>
      <w:r w:rsidR="008604FD">
        <w:rPr>
          <w:sz w:val="24"/>
        </w:rPr>
        <w:t xml:space="preserve">            </w:t>
      </w:r>
      <w:r>
        <w:rPr>
          <w:sz w:val="24"/>
        </w:rPr>
        <w:t xml:space="preserve"> </w:t>
      </w:r>
      <w:r w:rsidR="00B25110">
        <w:rPr>
          <w:sz w:val="24"/>
        </w:rPr>
        <w:t xml:space="preserve"> </w:t>
      </w:r>
      <w:r>
        <w:rPr>
          <w:sz w:val="24"/>
        </w:rPr>
        <w:t>202</w:t>
      </w:r>
      <w:r w:rsidR="00EC5AA3">
        <w:rPr>
          <w:sz w:val="24"/>
        </w:rPr>
        <w:t>2</w:t>
      </w:r>
      <w:r>
        <w:rPr>
          <w:sz w:val="24"/>
        </w:rPr>
        <w:t>г.</w:t>
      </w:r>
    </w:p>
    <w:p w:rsidR="00231CD6" w:rsidRDefault="00231CD6">
      <w:pPr>
        <w:spacing w:before="100" w:beforeAutospacing="1"/>
        <w:ind w:left="567" w:firstLine="851"/>
        <w:jc w:val="center"/>
        <w:rPr>
          <w:sz w:val="24"/>
        </w:rPr>
      </w:pPr>
    </w:p>
    <w:p w:rsidR="00231CD6" w:rsidRDefault="008909A2">
      <w:pPr>
        <w:spacing w:before="100" w:beforeAutospacing="1"/>
        <w:ind w:left="567" w:firstLine="851"/>
        <w:rPr>
          <w:b/>
          <w:sz w:val="30"/>
        </w:rPr>
      </w:pPr>
      <w:r>
        <w:rPr>
          <w:b/>
          <w:color w:val="000000"/>
          <w:sz w:val="30"/>
        </w:rPr>
        <w:t xml:space="preserve">                                        АКТ</w:t>
      </w:r>
    </w:p>
    <w:p w:rsidR="00231CD6" w:rsidRDefault="008909A2">
      <w:pPr>
        <w:pStyle w:val="ac"/>
        <w:jc w:val="center"/>
        <w:rPr>
          <w:sz w:val="24"/>
        </w:rPr>
      </w:pPr>
      <w:r>
        <w:rPr>
          <w:sz w:val="24"/>
        </w:rPr>
        <w:t xml:space="preserve">выполненных работ по организации горячего питания </w:t>
      </w:r>
    </w:p>
    <w:p w:rsidR="00231CD6" w:rsidRDefault="008909A2">
      <w:pPr>
        <w:pStyle w:val="ac"/>
        <w:jc w:val="center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 (ОВЗ)</w:t>
      </w:r>
    </w:p>
    <w:p w:rsidR="00231CD6" w:rsidRDefault="008909A2">
      <w:pPr>
        <w:pStyle w:val="ac"/>
        <w:jc w:val="center"/>
      </w:pPr>
      <w:r>
        <w:t>ГБОУ СОШ № 1 «ОЦ» им. В.И.</w:t>
      </w:r>
      <w:r w:rsidR="008604FD">
        <w:t xml:space="preserve"> </w:t>
      </w:r>
      <w:r>
        <w:t xml:space="preserve">Фокина </w:t>
      </w:r>
      <w:proofErr w:type="gramStart"/>
      <w:r>
        <w:t>с</w:t>
      </w:r>
      <w:proofErr w:type="gramEnd"/>
      <w:r>
        <w:t>. Большая Глушица</w:t>
      </w:r>
    </w:p>
    <w:p w:rsidR="00B25110" w:rsidRDefault="008909A2" w:rsidP="009005C7">
      <w:pPr>
        <w:pStyle w:val="ac"/>
        <w:jc w:val="center"/>
        <w:rPr>
          <w:sz w:val="24"/>
        </w:rPr>
      </w:pPr>
      <w:r>
        <w:rPr>
          <w:sz w:val="24"/>
        </w:rPr>
        <w:t xml:space="preserve">к Контракту № </w:t>
      </w:r>
      <w:r w:rsidR="00032DCD" w:rsidRPr="00107A23">
        <w:rPr>
          <w:b/>
          <w:sz w:val="24"/>
          <w:szCs w:val="24"/>
        </w:rPr>
        <w:t xml:space="preserve">10 </w:t>
      </w:r>
      <w:r w:rsidR="00032DCD" w:rsidRPr="00107A23">
        <w:rPr>
          <w:b/>
          <w:noProof/>
          <w:sz w:val="24"/>
          <w:szCs w:val="24"/>
        </w:rPr>
        <w:t>мз-2022-2-044-008259</w:t>
      </w:r>
      <w:r w:rsidR="00032DCD">
        <w:rPr>
          <w:b/>
          <w:noProof/>
          <w:sz w:val="24"/>
          <w:szCs w:val="24"/>
        </w:rPr>
        <w:t xml:space="preserve"> </w:t>
      </w:r>
      <w:r w:rsidR="00032DCD">
        <w:rPr>
          <w:sz w:val="24"/>
        </w:rPr>
        <w:t>10 Января 2022 г</w:t>
      </w:r>
      <w:r w:rsidR="00032DCD">
        <w:rPr>
          <w:sz w:val="24"/>
        </w:rPr>
        <w:t>.</w:t>
      </w:r>
    </w:p>
    <w:p w:rsidR="00231CD6" w:rsidRDefault="00231CD6">
      <w:pPr>
        <w:pStyle w:val="ac"/>
        <w:jc w:val="center"/>
        <w:rPr>
          <w:sz w:val="24"/>
        </w:rPr>
      </w:pPr>
    </w:p>
    <w:p w:rsidR="00231CD6" w:rsidRDefault="008909A2">
      <w:pPr>
        <w:pStyle w:val="ac"/>
        <w:jc w:val="center"/>
        <w:rPr>
          <w:sz w:val="24"/>
        </w:rPr>
      </w:pPr>
      <w:r>
        <w:rPr>
          <w:sz w:val="24"/>
        </w:rPr>
        <w:t xml:space="preserve">за период с </w:t>
      </w:r>
      <w:r w:rsidR="00032DCD">
        <w:rPr>
          <w:sz w:val="24"/>
        </w:rPr>
        <w:t>10 Января</w:t>
      </w:r>
      <w:r w:rsidR="00E172A7">
        <w:rPr>
          <w:sz w:val="24"/>
        </w:rPr>
        <w:t xml:space="preserve"> </w:t>
      </w:r>
      <w:r>
        <w:rPr>
          <w:sz w:val="24"/>
        </w:rPr>
        <w:t>202</w:t>
      </w:r>
      <w:r w:rsidR="00EC5AA3">
        <w:rPr>
          <w:sz w:val="24"/>
        </w:rPr>
        <w:t>2</w:t>
      </w:r>
      <w:r>
        <w:rPr>
          <w:sz w:val="24"/>
        </w:rPr>
        <w:t xml:space="preserve"> года по 31 </w:t>
      </w:r>
      <w:r w:rsidR="00E172A7">
        <w:rPr>
          <w:sz w:val="24"/>
        </w:rPr>
        <w:t>Декабря</w:t>
      </w:r>
      <w:r>
        <w:rPr>
          <w:sz w:val="24"/>
        </w:rPr>
        <w:t xml:space="preserve"> 202</w:t>
      </w:r>
      <w:r w:rsidR="00EC5AA3">
        <w:rPr>
          <w:sz w:val="24"/>
        </w:rPr>
        <w:t>2 года</w:t>
      </w:r>
      <w:r>
        <w:rPr>
          <w:sz w:val="24"/>
        </w:rPr>
        <w:t xml:space="preserve"> </w:t>
      </w:r>
      <w:r w:rsidR="0026178F">
        <w:rPr>
          <w:sz w:val="24"/>
        </w:rPr>
        <w:t xml:space="preserve"> </w:t>
      </w:r>
    </w:p>
    <w:p w:rsidR="00231CD6" w:rsidRDefault="00231CD6">
      <w:pPr>
        <w:spacing w:before="100" w:beforeAutospacing="1"/>
        <w:ind w:left="567" w:firstLine="851"/>
        <w:jc w:val="center"/>
        <w:rPr>
          <w:sz w:val="24"/>
        </w:rPr>
      </w:pPr>
    </w:p>
    <w:p w:rsidR="00231CD6" w:rsidRDefault="008909A2">
      <w:pPr>
        <w:pStyle w:val="ac"/>
        <w:rPr>
          <w:sz w:val="24"/>
        </w:rPr>
      </w:pPr>
      <w:r>
        <w:rPr>
          <w:sz w:val="24"/>
        </w:rPr>
        <w:t>г. Самара                                                                                               ____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____________ .______ г.</w:t>
      </w:r>
    </w:p>
    <w:p w:rsidR="00231CD6" w:rsidRDefault="00231CD6">
      <w:pPr>
        <w:pStyle w:val="ac"/>
        <w:rPr>
          <w:sz w:val="24"/>
        </w:rPr>
      </w:pPr>
    </w:p>
    <w:p w:rsidR="00231CD6" w:rsidRDefault="008909A2">
      <w:pPr>
        <w:ind w:firstLine="567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 xml:space="preserve">Мы, нижеподписавшиеся, «Исполнитель», ООО «ККДП-Запад» в лице директора </w:t>
      </w:r>
      <w:r w:rsidR="008604FD">
        <w:t>Юдиной Ирины Викторовны</w:t>
      </w:r>
      <w:r>
        <w:rPr>
          <w:color w:val="000000"/>
          <w:sz w:val="24"/>
        </w:rPr>
        <w:t xml:space="preserve">, с одной стороны, «Заказчик», </w:t>
      </w:r>
      <w:r>
        <w:rPr>
          <w:sz w:val="22"/>
        </w:rPr>
        <w:t>государственное бюджетное общеобразовательное учреждение Самарской области средняя общеобразовательная школа № 1 «Образовательный центр» имени Героя Советского Союза В.И.</w:t>
      </w:r>
      <w:r w:rsidR="008604FD">
        <w:rPr>
          <w:sz w:val="22"/>
        </w:rPr>
        <w:t xml:space="preserve"> </w:t>
      </w:r>
      <w:r>
        <w:rPr>
          <w:sz w:val="22"/>
        </w:rPr>
        <w:t>Фокина с.</w:t>
      </w:r>
      <w:r w:rsidR="008604FD">
        <w:rPr>
          <w:sz w:val="22"/>
        </w:rPr>
        <w:t xml:space="preserve"> </w:t>
      </w:r>
      <w:r>
        <w:rPr>
          <w:sz w:val="22"/>
        </w:rPr>
        <w:t>Большая Глушица муниципального района Большеглушицкий Самарской области</w:t>
      </w:r>
      <w:r>
        <w:rPr>
          <w:noProof/>
          <w:sz w:val="22"/>
        </w:rPr>
        <w:t>,</w:t>
      </w:r>
      <w:r>
        <w:rPr>
          <w:i/>
          <w:noProof/>
          <w:sz w:val="22"/>
        </w:rPr>
        <w:t xml:space="preserve"> </w:t>
      </w:r>
      <w:r>
        <w:rPr>
          <w:sz w:val="22"/>
        </w:rPr>
        <w:t xml:space="preserve">лице </w:t>
      </w:r>
      <w:r w:rsidR="008604FD">
        <w:rPr>
          <w:sz w:val="22"/>
        </w:rPr>
        <w:t xml:space="preserve"> исполняющего </w:t>
      </w:r>
      <w:r>
        <w:rPr>
          <w:sz w:val="22"/>
        </w:rPr>
        <w:t xml:space="preserve">директора </w:t>
      </w:r>
      <w:r w:rsidR="008604FD">
        <w:rPr>
          <w:sz w:val="22"/>
        </w:rPr>
        <w:t>Соколовой Ольги Александровны</w:t>
      </w:r>
      <w:r>
        <w:rPr>
          <w:color w:val="000000"/>
          <w:sz w:val="24"/>
        </w:rPr>
        <w:t>, со второй стороны, составили настоящий Акт о том, что в соответствии с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 xml:space="preserve">Контрактом № </w:t>
      </w:r>
      <w:r w:rsidR="00032DCD" w:rsidRPr="00107A23">
        <w:rPr>
          <w:b/>
          <w:sz w:val="24"/>
          <w:szCs w:val="24"/>
        </w:rPr>
        <w:t xml:space="preserve">10 </w:t>
      </w:r>
      <w:r w:rsidR="00032DCD" w:rsidRPr="00107A23">
        <w:rPr>
          <w:b/>
          <w:noProof/>
          <w:sz w:val="24"/>
          <w:szCs w:val="24"/>
        </w:rPr>
        <w:t>мз-2022-2-044-008259</w:t>
      </w:r>
      <w:r w:rsidR="00032DCD">
        <w:rPr>
          <w:b/>
          <w:noProof/>
          <w:sz w:val="24"/>
          <w:szCs w:val="24"/>
        </w:rPr>
        <w:t xml:space="preserve"> </w:t>
      </w:r>
      <w:r w:rsidR="00032DCD">
        <w:rPr>
          <w:sz w:val="24"/>
        </w:rPr>
        <w:t>10 Января 2022 г</w:t>
      </w:r>
      <w:r>
        <w:rPr>
          <w:color w:val="000000"/>
          <w:sz w:val="24"/>
        </w:rPr>
        <w:t xml:space="preserve">. </w:t>
      </w:r>
      <w:proofErr w:type="gramEnd"/>
      <w:r>
        <w:rPr>
          <w:color w:val="000000"/>
          <w:sz w:val="24"/>
        </w:rPr>
        <w:t xml:space="preserve">в период с </w:t>
      </w:r>
      <w:r w:rsidR="00032DCD">
        <w:rPr>
          <w:color w:val="000000"/>
          <w:sz w:val="24"/>
        </w:rPr>
        <w:t>10 Января</w:t>
      </w:r>
      <w:bookmarkStart w:id="0" w:name="_GoBack"/>
      <w:bookmarkEnd w:id="0"/>
      <w:r w:rsidR="00EC5AA3">
        <w:rPr>
          <w:color w:val="000000"/>
          <w:sz w:val="24"/>
        </w:rPr>
        <w:t xml:space="preserve"> </w:t>
      </w:r>
      <w:r w:rsidR="008604F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</w:t>
      </w:r>
      <w:r w:rsidR="00EC5AA3">
        <w:rPr>
          <w:color w:val="000000"/>
          <w:sz w:val="24"/>
        </w:rPr>
        <w:t>2</w:t>
      </w:r>
      <w:r>
        <w:rPr>
          <w:color w:val="000000"/>
          <w:sz w:val="24"/>
        </w:rPr>
        <w:t xml:space="preserve">г. </w:t>
      </w:r>
      <w:proofErr w:type="gramStart"/>
      <w:r>
        <w:rPr>
          <w:color w:val="000000"/>
          <w:sz w:val="24"/>
        </w:rPr>
        <w:t xml:space="preserve">по 31 </w:t>
      </w:r>
      <w:r w:rsidR="00E172A7">
        <w:rPr>
          <w:color w:val="000000"/>
          <w:sz w:val="24"/>
        </w:rPr>
        <w:t xml:space="preserve">декабря </w:t>
      </w:r>
      <w:r>
        <w:rPr>
          <w:color w:val="000000"/>
          <w:sz w:val="24"/>
        </w:rPr>
        <w:t>202</w:t>
      </w:r>
      <w:r w:rsidR="00EC5AA3">
        <w:rPr>
          <w:color w:val="000000"/>
          <w:sz w:val="24"/>
        </w:rPr>
        <w:t>2</w:t>
      </w:r>
      <w:r>
        <w:rPr>
          <w:color w:val="000000"/>
          <w:sz w:val="24"/>
        </w:rPr>
        <w:t xml:space="preserve">г. было организовано питание обучающихся с ограниченными возможностями </w:t>
      </w:r>
      <w:r w:rsidR="00E172A7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здоровья (ОВЗ) </w:t>
      </w:r>
      <w:r>
        <w:rPr>
          <w:sz w:val="22"/>
        </w:rPr>
        <w:t>ГБОУ СОШ № 1 «ОЦ» им. В.И.</w:t>
      </w:r>
      <w:r w:rsidR="008604FD">
        <w:rPr>
          <w:sz w:val="22"/>
        </w:rPr>
        <w:t xml:space="preserve"> </w:t>
      </w:r>
      <w:r>
        <w:rPr>
          <w:sz w:val="22"/>
        </w:rPr>
        <w:t xml:space="preserve">Фокина с. Большая Глушица </w:t>
      </w:r>
      <w:r>
        <w:rPr>
          <w:color w:val="000000"/>
          <w:sz w:val="24"/>
        </w:rPr>
        <w:t>на общую сумму</w:t>
      </w:r>
      <w:r w:rsidR="00B25110">
        <w:rPr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</w:t>
      </w:r>
      <w:r w:rsidR="0026178F">
        <w:rPr>
          <w:b/>
          <w:noProof/>
          <w:sz w:val="24"/>
          <w:szCs w:val="24"/>
        </w:rPr>
        <w:t xml:space="preserve">                               </w:t>
      </w:r>
      <w:r w:rsidR="00B25110">
        <w:rPr>
          <w:b/>
          <w:noProof/>
          <w:sz w:val="24"/>
          <w:szCs w:val="24"/>
        </w:rPr>
        <w:t xml:space="preserve">                </w:t>
      </w:r>
      <w:r>
        <w:rPr>
          <w:color w:val="000000"/>
          <w:sz w:val="24"/>
        </w:rPr>
        <w:t xml:space="preserve">НДС не облагается. </w:t>
      </w:r>
      <w:proofErr w:type="gramEnd"/>
    </w:p>
    <w:p w:rsidR="00231CD6" w:rsidRDefault="008909A2">
      <w:pPr>
        <w:ind w:firstLine="567"/>
        <w:rPr>
          <w:sz w:val="24"/>
        </w:rPr>
      </w:pPr>
      <w:r>
        <w:rPr>
          <w:color w:val="000000"/>
          <w:sz w:val="24"/>
        </w:rPr>
        <w:t>Услуги выполнены в полном объеме.</w:t>
      </w:r>
    </w:p>
    <w:p w:rsidR="00231CD6" w:rsidRDefault="008909A2">
      <w:pPr>
        <w:ind w:firstLine="567"/>
        <w:rPr>
          <w:sz w:val="24"/>
        </w:rPr>
      </w:pPr>
      <w:r>
        <w:rPr>
          <w:color w:val="000000"/>
          <w:sz w:val="24"/>
        </w:rPr>
        <w:t>Стороны не имеют претензий к объему и качеству оказанных услуг.</w:t>
      </w:r>
    </w:p>
    <w:p w:rsidR="00231CD6" w:rsidRDefault="00231CD6">
      <w:pPr>
        <w:spacing w:before="100" w:beforeAutospacing="1"/>
        <w:ind w:left="567" w:firstLine="851"/>
        <w:rPr>
          <w:sz w:val="24"/>
        </w:rPr>
      </w:pPr>
    </w:p>
    <w:tbl>
      <w:tblPr>
        <w:tblW w:w="90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1"/>
        <w:gridCol w:w="4469"/>
      </w:tblGrid>
      <w:tr w:rsidR="00231CD6">
        <w:trPr>
          <w:tblCellSpacing w:w="0" w:type="dxa"/>
        </w:trPr>
        <w:tc>
          <w:tcPr>
            <w:tcW w:w="4320" w:type="dxa"/>
            <w:hideMark/>
          </w:tcPr>
          <w:p w:rsidR="00231CD6" w:rsidRDefault="008604FD">
            <w:pPr>
              <w:pStyle w:val="ac"/>
              <w:rPr>
                <w:sz w:val="24"/>
              </w:rPr>
            </w:pPr>
            <w:r>
              <w:rPr>
                <w:sz w:val="24"/>
              </w:rPr>
              <w:t>и. о. д</w:t>
            </w:r>
            <w:r w:rsidR="008909A2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8909A2">
              <w:rPr>
                <w:sz w:val="24"/>
              </w:rPr>
              <w:t xml:space="preserve"> </w:t>
            </w:r>
            <w:r w:rsidR="008909A2">
              <w:t>ГБОУ СОШ № 1 «ОЦ» им. В.И.</w:t>
            </w:r>
            <w:r>
              <w:t xml:space="preserve"> </w:t>
            </w:r>
            <w:r w:rsidR="008909A2">
              <w:t xml:space="preserve">Фокина </w:t>
            </w:r>
            <w:proofErr w:type="gramStart"/>
            <w:r w:rsidR="008909A2">
              <w:t>с</w:t>
            </w:r>
            <w:proofErr w:type="gramEnd"/>
            <w:r w:rsidR="008909A2">
              <w:t>. Большая Глушица</w:t>
            </w: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8909A2" w:rsidP="008604FD">
            <w:pPr>
              <w:pStyle w:val="ac"/>
              <w:rPr>
                <w:sz w:val="24"/>
              </w:rPr>
            </w:pPr>
            <w:r>
              <w:rPr>
                <w:sz w:val="24"/>
              </w:rPr>
              <w:t>____________________/</w:t>
            </w:r>
            <w:r w:rsidR="008604FD">
              <w:rPr>
                <w:sz w:val="24"/>
              </w:rPr>
              <w:t>Соколова О.А.</w:t>
            </w:r>
            <w:r>
              <w:rPr>
                <w:sz w:val="24"/>
              </w:rPr>
              <w:t xml:space="preserve"> /</w:t>
            </w:r>
          </w:p>
        </w:tc>
        <w:tc>
          <w:tcPr>
            <w:tcW w:w="4260" w:type="dxa"/>
            <w:hideMark/>
          </w:tcPr>
          <w:p w:rsidR="00231CD6" w:rsidRDefault="008909A2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       Директор   ООО «ККДП-Запад»</w:t>
            </w: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8909A2" w:rsidP="008604FD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       ___________/</w:t>
            </w:r>
            <w:r w:rsidR="003D2885">
              <w:t xml:space="preserve"> </w:t>
            </w:r>
            <w:r w:rsidR="008604FD">
              <w:t>Юдина И.В./</w:t>
            </w:r>
          </w:p>
        </w:tc>
      </w:tr>
    </w:tbl>
    <w:p w:rsidR="00231CD6" w:rsidRDefault="008909A2" w:rsidP="008909A2">
      <w:pPr>
        <w:spacing w:before="100" w:beforeAutospacing="1"/>
        <w:rPr>
          <w:sz w:val="28"/>
        </w:rPr>
      </w:pPr>
      <w:r>
        <w:rPr>
          <w:b/>
          <w:color w:val="000000"/>
          <w:sz w:val="26"/>
        </w:rPr>
        <w:t xml:space="preserve">                                            </w:t>
      </w:r>
      <w:r>
        <w:rPr>
          <w:b/>
          <w:color w:val="000000"/>
          <w:sz w:val="28"/>
        </w:rPr>
        <w:t xml:space="preserve">                     ПОДПИСИ СТОРОН:</w:t>
      </w:r>
    </w:p>
    <w:tbl>
      <w:tblPr>
        <w:tblW w:w="90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1"/>
        <w:gridCol w:w="4469"/>
      </w:tblGrid>
      <w:tr w:rsidR="00231CD6">
        <w:trPr>
          <w:tblCellSpacing w:w="0" w:type="dxa"/>
        </w:trPr>
        <w:tc>
          <w:tcPr>
            <w:tcW w:w="4531" w:type="dxa"/>
            <w:hideMark/>
          </w:tcPr>
          <w:p w:rsidR="00231CD6" w:rsidRDefault="008604FD">
            <w:pPr>
              <w:pStyle w:val="ac"/>
              <w:rPr>
                <w:sz w:val="24"/>
              </w:rPr>
            </w:pPr>
            <w:r>
              <w:rPr>
                <w:sz w:val="24"/>
              </w:rPr>
              <w:t>и. о. директора</w:t>
            </w:r>
            <w:r w:rsidR="008909A2">
              <w:rPr>
                <w:sz w:val="24"/>
              </w:rPr>
              <w:t xml:space="preserve"> </w:t>
            </w:r>
            <w:r w:rsidR="008909A2">
              <w:t>ГБОУ СОШ № 1 «ОЦ» им. В.И.</w:t>
            </w:r>
            <w:r>
              <w:t xml:space="preserve"> </w:t>
            </w:r>
            <w:r w:rsidR="008909A2">
              <w:t xml:space="preserve">Фокина </w:t>
            </w:r>
            <w:proofErr w:type="gramStart"/>
            <w:r w:rsidR="008909A2">
              <w:t>с</w:t>
            </w:r>
            <w:proofErr w:type="gramEnd"/>
            <w:r w:rsidR="008909A2">
              <w:t>. Большая Глушица</w:t>
            </w: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8909A2">
            <w:pPr>
              <w:pStyle w:val="ac"/>
              <w:rPr>
                <w:sz w:val="24"/>
              </w:rPr>
            </w:pPr>
            <w:r>
              <w:rPr>
                <w:sz w:val="24"/>
              </w:rPr>
              <w:t>____________________/</w:t>
            </w:r>
            <w:r w:rsidR="008604FD">
              <w:rPr>
                <w:sz w:val="24"/>
              </w:rPr>
              <w:t xml:space="preserve"> Соколова О.А. </w:t>
            </w:r>
            <w:r>
              <w:rPr>
                <w:sz w:val="24"/>
              </w:rPr>
              <w:t>/</w:t>
            </w:r>
          </w:p>
        </w:tc>
        <w:tc>
          <w:tcPr>
            <w:tcW w:w="4469" w:type="dxa"/>
          </w:tcPr>
          <w:p w:rsidR="00231CD6" w:rsidRDefault="008909A2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       Директор  ООО «ККДП-Запад»</w:t>
            </w: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231CD6">
            <w:pPr>
              <w:pStyle w:val="ac"/>
              <w:rPr>
                <w:sz w:val="24"/>
              </w:rPr>
            </w:pPr>
          </w:p>
          <w:p w:rsidR="00231CD6" w:rsidRDefault="008909A2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       ___________/</w:t>
            </w:r>
            <w:r w:rsidR="003D2885">
              <w:t xml:space="preserve"> </w:t>
            </w:r>
            <w:r w:rsidR="008604FD">
              <w:t>Юдина И. В</w:t>
            </w:r>
            <w:r w:rsidR="003D2885">
              <w:t>./</w:t>
            </w:r>
          </w:p>
        </w:tc>
      </w:tr>
    </w:tbl>
    <w:p w:rsidR="00231CD6" w:rsidRDefault="008909A2">
      <w:proofErr w:type="spellStart"/>
      <w:r>
        <w:t>мп</w:t>
      </w:r>
      <w:proofErr w:type="spellEnd"/>
      <w:r>
        <w:t xml:space="preserve">                                                                                                            </w:t>
      </w:r>
      <w:proofErr w:type="spellStart"/>
      <w:r>
        <w:t>мп</w:t>
      </w:r>
      <w:proofErr w:type="spellEnd"/>
      <w:r>
        <w:t xml:space="preserve"> </w:t>
      </w: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p w:rsidR="00231CD6" w:rsidRDefault="00231CD6">
      <w:pPr>
        <w:rPr>
          <w:i/>
          <w:sz w:val="24"/>
        </w:rPr>
      </w:pPr>
    </w:p>
    <w:sectPr w:rsidR="00231CD6">
      <w:pgSz w:w="11907" w:h="16840" w:code="9"/>
      <w:pgMar w:top="851" w:right="851" w:bottom="68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F7AAF5F8"/>
    <w:lvl w:ilvl="0">
      <w:start w:val="2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-142"/>
        </w:tabs>
        <w:ind w:left="644" w:hanging="360"/>
      </w:pPr>
      <w:rPr>
        <w:b w:val="0"/>
        <w:cap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6120" w:hanging="1800"/>
      </w:pPr>
    </w:lvl>
  </w:abstractNum>
  <w:abstractNum w:abstractNumId="1">
    <w:nsid w:val="20546809"/>
    <w:multiLevelType w:val="multilevel"/>
    <w:tmpl w:val="0E729B28"/>
    <w:lvl w:ilvl="0">
      <w:start w:val="4"/>
      <w:numFmt w:val="decimal"/>
      <w:lvlText w:val="6.%1."/>
      <w:legacy w:legacy="1" w:legacySpace="0" w:legacyIndent="561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29F00420"/>
    <w:multiLevelType w:val="multilevel"/>
    <w:tmpl w:val="B4688F8E"/>
    <w:lvl w:ilvl="0">
      <w:start w:val="1"/>
      <w:numFmt w:val="decimal"/>
      <w:lvlText w:val="6.%1."/>
      <w:legacy w:legacy="1" w:legacySpace="0" w:legacyIndent="557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2FEC3044"/>
    <w:multiLevelType w:val="multilevel"/>
    <w:tmpl w:val="D616C010"/>
    <w:lvl w:ilvl="0">
      <w:start w:val="2"/>
      <w:numFmt w:val="decimal"/>
      <w:lvlText w:val="5.%1."/>
      <w:legacy w:legacy="1" w:legacySpace="0" w:legacyIndent="457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73B7097F"/>
    <w:multiLevelType w:val="hybridMultilevel"/>
    <w:tmpl w:val="E39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D6"/>
    <w:rsid w:val="00032DCD"/>
    <w:rsid w:val="00107A23"/>
    <w:rsid w:val="001137CD"/>
    <w:rsid w:val="00231CD6"/>
    <w:rsid w:val="00237ACB"/>
    <w:rsid w:val="0026178F"/>
    <w:rsid w:val="002C5C6A"/>
    <w:rsid w:val="003D2885"/>
    <w:rsid w:val="00654AE7"/>
    <w:rsid w:val="007F1FB0"/>
    <w:rsid w:val="008604FD"/>
    <w:rsid w:val="008909A2"/>
    <w:rsid w:val="009005C7"/>
    <w:rsid w:val="00B25110"/>
    <w:rsid w:val="00D610B6"/>
    <w:rsid w:val="00DE60C2"/>
    <w:rsid w:val="00E172A7"/>
    <w:rsid w:val="00EC5AA3"/>
    <w:rsid w:val="00EE6F9C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z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customStyle="1" w:styleId="a5">
    <w:name w:val="Знак Знак Знак"/>
    <w:basedOn w:val="a"/>
    <w:pPr>
      <w:widowControl/>
      <w:spacing w:before="100" w:beforeAutospacing="1" w:after="100" w:afterAutospacing="1"/>
    </w:pPr>
    <w:rPr>
      <w:rFonts w:ascii="Tahoma" w:hAnsi="Tahoma"/>
    </w:rPr>
  </w:style>
  <w:style w:type="paragraph" w:customStyle="1" w:styleId="11">
    <w:name w:val="Знак Знак Знак Знак1 Знак Знак Знак Знак Знак Знак"/>
    <w:basedOn w:val="a"/>
    <w:pPr>
      <w:spacing w:after="160" w:line="240" w:lineRule="exact"/>
      <w:jc w:val="right"/>
    </w:pPr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</w:pPr>
  </w:style>
  <w:style w:type="paragraph" w:customStyle="1" w:styleId="ConsPlusTitle">
    <w:name w:val="ConsPlusTitle"/>
    <w:pPr>
      <w:widowControl w:val="0"/>
    </w:pPr>
    <w:rPr>
      <w:b/>
    </w:rPr>
  </w:style>
  <w:style w:type="paragraph" w:customStyle="1" w:styleId="ConsPlusCell">
    <w:name w:val="ConsPlusCell"/>
    <w:pPr>
      <w:widowControl w:val="0"/>
    </w:pPr>
  </w:style>
  <w:style w:type="paragraph" w:styleId="a6">
    <w:name w:val="Body Text"/>
    <w:basedOn w:val="a"/>
    <w:link w:val="a7"/>
    <w:pPr>
      <w:widowControl/>
      <w:spacing w:after="120"/>
    </w:pPr>
  </w:style>
  <w:style w:type="paragraph" w:customStyle="1" w:styleId="a8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9">
    <w:name w:val="Body Text Indent"/>
    <w:basedOn w:val="a"/>
    <w:link w:val="aa"/>
    <w:semiHidden/>
    <w:pPr>
      <w:spacing w:after="120"/>
      <w:ind w:left="283"/>
    </w:pPr>
  </w:style>
  <w:style w:type="paragraph" w:customStyle="1" w:styleId="ConsNormal">
    <w:name w:val="ConsNormal"/>
    <w:pPr>
      <w:widowControl w:val="0"/>
      <w:ind w:firstLine="720"/>
    </w:pPr>
    <w:rPr>
      <w:sz w:val="24"/>
    </w:rPr>
  </w:style>
  <w:style w:type="paragraph" w:customStyle="1" w:styleId="12">
    <w:name w:val="Обычный1"/>
    <w:pPr>
      <w:suppressAutoHyphens/>
    </w:p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 Spacing"/>
    <w:qFormat/>
    <w:rPr>
      <w:sz w:val="22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20">
    <w:name w:val="Заголовок 2 Знак"/>
    <w:link w:val="2"/>
    <w:rPr>
      <w:b/>
      <w:sz w:val="24"/>
    </w:rPr>
  </w:style>
  <w:style w:type="character" w:customStyle="1" w:styleId="a4">
    <w:name w:val="Текст выноски Знак"/>
    <w:link w:val="a3"/>
    <w:semiHidden/>
    <w:rPr>
      <w:rFonts w:ascii="Tahoma" w:hAnsi="Tahoma"/>
      <w:sz w:val="16"/>
    </w:rPr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a7">
    <w:name w:val="Основной текст Знак"/>
    <w:basedOn w:val="a0"/>
    <w:link w:val="a6"/>
  </w:style>
  <w:style w:type="character" w:customStyle="1" w:styleId="ConsPlusNormal0">
    <w:name w:val="ConsPlusNormal Знак"/>
    <w:link w:val="ConsPlusNormal"/>
  </w:style>
  <w:style w:type="character" w:customStyle="1" w:styleId="FontStyle24">
    <w:name w:val="Font Style24"/>
    <w:rPr>
      <w:rFonts w:ascii="Times New Roman" w:hAnsi="Times New Roman"/>
      <w:sz w:val="22"/>
    </w:rPr>
  </w:style>
  <w:style w:type="character" w:customStyle="1" w:styleId="aa">
    <w:name w:val="Основной текст с отступом Знак"/>
    <w:basedOn w:val="a0"/>
    <w:link w:val="a9"/>
    <w:semiHidden/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z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customStyle="1" w:styleId="a5">
    <w:name w:val="Знак Знак Знак"/>
    <w:basedOn w:val="a"/>
    <w:pPr>
      <w:widowControl/>
      <w:spacing w:before="100" w:beforeAutospacing="1" w:after="100" w:afterAutospacing="1"/>
    </w:pPr>
    <w:rPr>
      <w:rFonts w:ascii="Tahoma" w:hAnsi="Tahoma"/>
    </w:rPr>
  </w:style>
  <w:style w:type="paragraph" w:customStyle="1" w:styleId="11">
    <w:name w:val="Знак Знак Знак Знак1 Знак Знак Знак Знак Знак Знак"/>
    <w:basedOn w:val="a"/>
    <w:pPr>
      <w:spacing w:after="160" w:line="240" w:lineRule="exact"/>
      <w:jc w:val="right"/>
    </w:pPr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</w:pPr>
  </w:style>
  <w:style w:type="paragraph" w:customStyle="1" w:styleId="ConsPlusTitle">
    <w:name w:val="ConsPlusTitle"/>
    <w:pPr>
      <w:widowControl w:val="0"/>
    </w:pPr>
    <w:rPr>
      <w:b/>
    </w:rPr>
  </w:style>
  <w:style w:type="paragraph" w:customStyle="1" w:styleId="ConsPlusCell">
    <w:name w:val="ConsPlusCell"/>
    <w:pPr>
      <w:widowControl w:val="0"/>
    </w:pPr>
  </w:style>
  <w:style w:type="paragraph" w:styleId="a6">
    <w:name w:val="Body Text"/>
    <w:basedOn w:val="a"/>
    <w:link w:val="a7"/>
    <w:pPr>
      <w:widowControl/>
      <w:spacing w:after="120"/>
    </w:pPr>
  </w:style>
  <w:style w:type="paragraph" w:customStyle="1" w:styleId="a8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9">
    <w:name w:val="Body Text Indent"/>
    <w:basedOn w:val="a"/>
    <w:link w:val="aa"/>
    <w:semiHidden/>
    <w:pPr>
      <w:spacing w:after="120"/>
      <w:ind w:left="283"/>
    </w:pPr>
  </w:style>
  <w:style w:type="paragraph" w:customStyle="1" w:styleId="ConsNormal">
    <w:name w:val="ConsNormal"/>
    <w:pPr>
      <w:widowControl w:val="0"/>
      <w:ind w:firstLine="720"/>
    </w:pPr>
    <w:rPr>
      <w:sz w:val="24"/>
    </w:rPr>
  </w:style>
  <w:style w:type="paragraph" w:customStyle="1" w:styleId="12">
    <w:name w:val="Обычный1"/>
    <w:pPr>
      <w:suppressAutoHyphens/>
    </w:p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 Spacing"/>
    <w:qFormat/>
    <w:rPr>
      <w:sz w:val="22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20">
    <w:name w:val="Заголовок 2 Знак"/>
    <w:link w:val="2"/>
    <w:rPr>
      <w:b/>
      <w:sz w:val="24"/>
    </w:rPr>
  </w:style>
  <w:style w:type="character" w:customStyle="1" w:styleId="a4">
    <w:name w:val="Текст выноски Знак"/>
    <w:link w:val="a3"/>
    <w:semiHidden/>
    <w:rPr>
      <w:rFonts w:ascii="Tahoma" w:hAnsi="Tahoma"/>
      <w:sz w:val="16"/>
    </w:rPr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a7">
    <w:name w:val="Основной текст Знак"/>
    <w:basedOn w:val="a0"/>
    <w:link w:val="a6"/>
  </w:style>
  <w:style w:type="character" w:customStyle="1" w:styleId="ConsPlusNormal0">
    <w:name w:val="ConsPlusNormal Знак"/>
    <w:link w:val="ConsPlusNormal"/>
  </w:style>
  <w:style w:type="character" w:customStyle="1" w:styleId="FontStyle24">
    <w:name w:val="Font Style24"/>
    <w:rPr>
      <w:rFonts w:ascii="Times New Roman" w:hAnsi="Times New Roman"/>
      <w:sz w:val="22"/>
    </w:rPr>
  </w:style>
  <w:style w:type="character" w:customStyle="1" w:styleId="aa">
    <w:name w:val="Основной текст с отступом Знак"/>
    <w:basedOn w:val="a0"/>
    <w:link w:val="a9"/>
    <w:semiHidden/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2021-02-04T05:53:00Z</cp:lastPrinted>
  <dcterms:created xsi:type="dcterms:W3CDTF">2022-03-15T19:44:00Z</dcterms:created>
  <dcterms:modified xsi:type="dcterms:W3CDTF">2022-03-15T19:44:00Z</dcterms:modified>
</cp:coreProperties>
</file>