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8C" w:rsidRPr="007D4B6F" w:rsidRDefault="007D4B6F" w:rsidP="007D4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6F">
        <w:rPr>
          <w:rFonts w:ascii="Times New Roman" w:hAnsi="Times New Roman" w:cs="Times New Roman"/>
          <w:b/>
          <w:sz w:val="28"/>
          <w:szCs w:val="28"/>
        </w:rPr>
        <w:t>Информация ГБОУ СОШ №1 «ОЦ»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7D4B6F" w:rsidRDefault="007D4B6F" w:rsidP="007D4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6F">
        <w:rPr>
          <w:rFonts w:ascii="Times New Roman" w:hAnsi="Times New Roman" w:cs="Times New Roman"/>
          <w:b/>
          <w:sz w:val="28"/>
          <w:szCs w:val="28"/>
        </w:rPr>
        <w:t>преподавание предмета ОРКСЭ</w:t>
      </w:r>
    </w:p>
    <w:p w:rsidR="00943995" w:rsidRDefault="00943995" w:rsidP="007D4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tbl>
      <w:tblPr>
        <w:tblStyle w:val="a3"/>
        <w:tblW w:w="0" w:type="auto"/>
        <w:tblLook w:val="04A0"/>
      </w:tblPr>
      <w:tblGrid>
        <w:gridCol w:w="396"/>
        <w:gridCol w:w="1265"/>
        <w:gridCol w:w="914"/>
        <w:gridCol w:w="1145"/>
        <w:gridCol w:w="1445"/>
        <w:gridCol w:w="1046"/>
        <w:gridCol w:w="1438"/>
        <w:gridCol w:w="555"/>
        <w:gridCol w:w="1367"/>
      </w:tblGrid>
      <w:tr w:rsidR="000F433E" w:rsidRPr="007D4B6F" w:rsidTr="000F433E">
        <w:tc>
          <w:tcPr>
            <w:tcW w:w="401" w:type="dxa"/>
            <w:vMerge w:val="restart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91" w:type="dxa"/>
            <w:vMerge w:val="restart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Наименование ГБОУ</w:t>
            </w:r>
          </w:p>
        </w:tc>
        <w:tc>
          <w:tcPr>
            <w:tcW w:w="931" w:type="dxa"/>
            <w:vMerge w:val="restart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28" w:type="dxa"/>
            <w:vMerge w:val="restart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28" w:type="dxa"/>
            <w:vMerge w:val="restart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4492" w:type="dxa"/>
            <w:gridSpan w:val="4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F433E" w:rsidTr="000F433E">
        <w:tc>
          <w:tcPr>
            <w:tcW w:w="401" w:type="dxa"/>
            <w:vMerge/>
          </w:tcPr>
          <w:p w:rsidR="007D4B6F" w:rsidRDefault="007D4B6F" w:rsidP="007D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7D4B6F" w:rsidRDefault="007D4B6F" w:rsidP="007D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7D4B6F" w:rsidRDefault="007D4B6F" w:rsidP="007D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7D4B6F" w:rsidRDefault="007D4B6F" w:rsidP="007D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7D4B6F" w:rsidRDefault="007D4B6F" w:rsidP="007D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68" w:type="dxa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395" w:type="dxa"/>
          </w:tcPr>
          <w:p w:rsidR="007D4B6F" w:rsidRPr="007D4B6F" w:rsidRDefault="007D4B6F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0F433E" w:rsidTr="000F433E">
        <w:tc>
          <w:tcPr>
            <w:tcW w:w="401" w:type="dxa"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«ОЦ» с. Большая </w:t>
            </w:r>
            <w:proofErr w:type="spellStart"/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глушица</w:t>
            </w:r>
            <w:proofErr w:type="spellEnd"/>
          </w:p>
        </w:tc>
        <w:tc>
          <w:tcPr>
            <w:tcW w:w="931" w:type="dxa"/>
          </w:tcPr>
          <w:p w:rsidR="000F433E" w:rsidRPr="007D4B6F" w:rsidRDefault="009F2797" w:rsidP="00F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0F433E" w:rsidRPr="007D4B6F" w:rsidRDefault="000F433E" w:rsidP="009F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F2797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1228" w:type="dxa"/>
          </w:tcPr>
          <w:p w:rsidR="000F433E" w:rsidRPr="007D4B6F" w:rsidRDefault="009F2797" w:rsidP="0077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А.И.Шемшурина</w:t>
            </w:r>
            <w:proofErr w:type="spellEnd"/>
            <w:r w:rsidR="000F433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православной культуры»</w:t>
            </w:r>
          </w:p>
        </w:tc>
        <w:tc>
          <w:tcPr>
            <w:tcW w:w="1066" w:type="dxa"/>
          </w:tcPr>
          <w:p w:rsidR="000F433E" w:rsidRPr="007D4B6F" w:rsidRDefault="009F2797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Уразова С.А.</w:t>
            </w:r>
          </w:p>
        </w:tc>
        <w:tc>
          <w:tcPr>
            <w:tcW w:w="1468" w:type="dxa"/>
          </w:tcPr>
          <w:p w:rsidR="000F433E" w:rsidRPr="007D4B6F" w:rsidRDefault="009F2797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</w:t>
            </w:r>
          </w:p>
        </w:tc>
        <w:tc>
          <w:tcPr>
            <w:tcW w:w="563" w:type="dxa"/>
          </w:tcPr>
          <w:p w:rsidR="000F433E" w:rsidRPr="007D4B6F" w:rsidRDefault="009F2797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0F433E" w:rsidTr="000F433E">
        <w:tc>
          <w:tcPr>
            <w:tcW w:w="401" w:type="dxa"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Merge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F433E" w:rsidRPr="007D4B6F" w:rsidRDefault="000F433E" w:rsidP="0071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0F433E" w:rsidRPr="007D4B6F" w:rsidRDefault="000F433E" w:rsidP="009F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F2797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1228" w:type="dxa"/>
          </w:tcPr>
          <w:p w:rsidR="000F433E" w:rsidRPr="007D4B6F" w:rsidRDefault="009F2797" w:rsidP="0077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3E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066" w:type="dxa"/>
          </w:tcPr>
          <w:p w:rsidR="000F433E" w:rsidRPr="007D4B6F" w:rsidRDefault="009F2797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В.А.</w:t>
            </w:r>
          </w:p>
        </w:tc>
        <w:tc>
          <w:tcPr>
            <w:tcW w:w="1468" w:type="dxa"/>
          </w:tcPr>
          <w:p w:rsidR="000F433E" w:rsidRPr="007D4B6F" w:rsidRDefault="009F2797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563" w:type="dxa"/>
          </w:tcPr>
          <w:p w:rsidR="000F433E" w:rsidRPr="007D4B6F" w:rsidRDefault="000F433E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F433E" w:rsidRPr="007D4B6F" w:rsidRDefault="000F433E" w:rsidP="006F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7C4BE1" w:rsidTr="000F433E">
        <w:tc>
          <w:tcPr>
            <w:tcW w:w="401" w:type="dxa"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Merge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7C4BE1" w:rsidRPr="007D4B6F" w:rsidRDefault="007C4BE1" w:rsidP="0082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28" w:type="dxa"/>
          </w:tcPr>
          <w:p w:rsidR="007C4BE1" w:rsidRPr="007D4B6F" w:rsidRDefault="007C4BE1" w:rsidP="00A3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А.Л.Беглов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Е.В.Саплина, Токарева Е.С.  «Основы мировых религиозных культур»</w:t>
            </w:r>
          </w:p>
        </w:tc>
        <w:tc>
          <w:tcPr>
            <w:tcW w:w="1066" w:type="dxa"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Татьяна Васильевна</w:t>
            </w:r>
          </w:p>
        </w:tc>
        <w:tc>
          <w:tcPr>
            <w:tcW w:w="1468" w:type="dxa"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563" w:type="dxa"/>
          </w:tcPr>
          <w:p w:rsidR="007C4BE1" w:rsidRPr="007D4B6F" w:rsidRDefault="007C4BE1" w:rsidP="007D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7C4BE1" w:rsidRPr="007D4B6F" w:rsidRDefault="007C4BE1" w:rsidP="0068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7D4B6F" w:rsidRDefault="007D4B6F" w:rsidP="007D4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AB" w:rsidRDefault="007632AB" w:rsidP="007D4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AB" w:rsidRPr="007632AB" w:rsidRDefault="007632AB" w:rsidP="007632AB">
      <w:pPr>
        <w:rPr>
          <w:rFonts w:ascii="Times New Roman" w:hAnsi="Times New Roman" w:cs="Times New Roman"/>
          <w:sz w:val="28"/>
          <w:szCs w:val="28"/>
        </w:rPr>
      </w:pPr>
      <w:r w:rsidRPr="007632A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7632AB">
        <w:rPr>
          <w:rFonts w:ascii="Times New Roman" w:hAnsi="Times New Roman" w:cs="Times New Roman"/>
          <w:sz w:val="28"/>
          <w:szCs w:val="28"/>
        </w:rPr>
        <w:t>___________________С.М.Уколова</w:t>
      </w:r>
      <w:proofErr w:type="spellEnd"/>
    </w:p>
    <w:sectPr w:rsidR="007632AB" w:rsidRPr="007632AB" w:rsidSect="0054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6F"/>
    <w:rsid w:val="000F433E"/>
    <w:rsid w:val="00255BFC"/>
    <w:rsid w:val="0054608C"/>
    <w:rsid w:val="007632AB"/>
    <w:rsid w:val="007A133F"/>
    <w:rsid w:val="007C4BE1"/>
    <w:rsid w:val="007D4B6F"/>
    <w:rsid w:val="008610B8"/>
    <w:rsid w:val="00943995"/>
    <w:rsid w:val="009F2797"/>
    <w:rsid w:val="00A8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TOSHIBA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ПИСАРЕНКО ЕВ_2</cp:lastModifiedBy>
  <cp:revision>2</cp:revision>
  <dcterms:created xsi:type="dcterms:W3CDTF">2014-09-19T12:18:00Z</dcterms:created>
  <dcterms:modified xsi:type="dcterms:W3CDTF">2014-09-19T12:18:00Z</dcterms:modified>
</cp:coreProperties>
</file>