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95" w:rsidRDefault="004E2BCB" w:rsidP="004E2BCB">
      <w:pPr>
        <w:jc w:val="center"/>
      </w:pPr>
      <w:r>
        <w:t>Вопросы промежуточной аттестации по праву и экономике за 10 класс</w:t>
      </w:r>
    </w:p>
    <w:p w:rsidR="004E2BCB" w:rsidRPr="004E2BCB" w:rsidRDefault="004E2BCB" w:rsidP="004E2BCB">
      <w:pPr>
        <w:rPr>
          <w:b/>
        </w:rPr>
      </w:pPr>
      <w:r w:rsidRPr="004E2BCB">
        <w:rPr>
          <w:b/>
        </w:rPr>
        <w:t>1.Запишите слово, пропущенное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2BCB" w:rsidTr="004E2BCB">
        <w:tc>
          <w:tcPr>
            <w:tcW w:w="4785" w:type="dxa"/>
          </w:tcPr>
          <w:p w:rsidR="004E2BCB" w:rsidRPr="004E2BCB" w:rsidRDefault="004E2BCB" w:rsidP="004E2BCB">
            <w:pPr>
              <w:jc w:val="center"/>
              <w:rPr>
                <w:b/>
              </w:rPr>
            </w:pPr>
            <w:r w:rsidRPr="004E2BCB">
              <w:rPr>
                <w:b/>
              </w:rPr>
              <w:t>Отрасль</w:t>
            </w:r>
          </w:p>
        </w:tc>
        <w:tc>
          <w:tcPr>
            <w:tcW w:w="4786" w:type="dxa"/>
          </w:tcPr>
          <w:p w:rsidR="004E2BCB" w:rsidRPr="004E2BCB" w:rsidRDefault="004E2BCB" w:rsidP="004E2BCB">
            <w:pPr>
              <w:jc w:val="center"/>
              <w:rPr>
                <w:b/>
              </w:rPr>
            </w:pPr>
            <w:r w:rsidRPr="004E2BCB">
              <w:rPr>
                <w:b/>
              </w:rPr>
              <w:t>Характеристика</w:t>
            </w:r>
          </w:p>
        </w:tc>
      </w:tr>
      <w:tr w:rsidR="004E2BCB" w:rsidTr="004E2BCB">
        <w:tc>
          <w:tcPr>
            <w:tcW w:w="4785" w:type="dxa"/>
          </w:tcPr>
          <w:p w:rsidR="004E2BCB" w:rsidRDefault="004E2BCB" w:rsidP="004E2BCB">
            <w:r>
              <w:t>Административное право</w:t>
            </w:r>
          </w:p>
        </w:tc>
        <w:tc>
          <w:tcPr>
            <w:tcW w:w="4786" w:type="dxa"/>
          </w:tcPr>
          <w:p w:rsidR="004E2BCB" w:rsidRDefault="004E2BCB" w:rsidP="004E2BCB">
            <w:r>
              <w:t>Регулирует отношения, возникающие между органами управления, а также отношения органов управления с гражданами и их объединениями</w:t>
            </w:r>
          </w:p>
        </w:tc>
      </w:tr>
      <w:tr w:rsidR="004E2BCB" w:rsidTr="004E2BCB">
        <w:tc>
          <w:tcPr>
            <w:tcW w:w="4785" w:type="dxa"/>
          </w:tcPr>
          <w:p w:rsidR="004E2BCB" w:rsidRDefault="004E2BCB" w:rsidP="004E2BCB">
            <w:r>
              <w:t>…………………………………………….</w:t>
            </w:r>
          </w:p>
        </w:tc>
        <w:tc>
          <w:tcPr>
            <w:tcW w:w="4786" w:type="dxa"/>
          </w:tcPr>
          <w:p w:rsidR="004E2BCB" w:rsidRDefault="004E2BCB" w:rsidP="004E2BCB">
            <w:r>
              <w:t>Регулирует порядок расследования и рассмотрения уголовных дел и гражданских споров</w:t>
            </w:r>
          </w:p>
        </w:tc>
      </w:tr>
    </w:tbl>
    <w:p w:rsidR="004E2BCB" w:rsidRDefault="004E2BCB" w:rsidP="004E2BCB"/>
    <w:p w:rsidR="004E2BCB" w:rsidRPr="003303C5" w:rsidRDefault="004E2BCB" w:rsidP="004E2BCB">
      <w:pPr>
        <w:rPr>
          <w:b/>
        </w:rPr>
      </w:pPr>
      <w:r w:rsidRPr="003303C5">
        <w:rPr>
          <w:b/>
        </w:rPr>
        <w:t>2.Ниже приведен ряд терминов. Все они, за исключением двух, относятся к характеристикам традиционного общества.</w:t>
      </w:r>
    </w:p>
    <w:p w:rsidR="004E2BCB" w:rsidRDefault="004E2BCB" w:rsidP="004E2BCB">
      <w:r>
        <w:t>1)натуральное хозяйство, 2)технологичность, 3)специализация производства, 4)</w:t>
      </w:r>
      <w:r w:rsidR="003303C5">
        <w:t>консерватизм, 5) просто</w:t>
      </w:r>
      <w:r w:rsidR="004212FE">
        <w:t>е воспроизводство, 6)опора на о</w:t>
      </w:r>
      <w:r w:rsidR="003303C5">
        <w:t>бычаи.</w:t>
      </w:r>
    </w:p>
    <w:p w:rsidR="003303C5" w:rsidRDefault="003303C5" w:rsidP="004E2BCB">
      <w:r>
        <w:t>Найдите два термина, «выпадающих» из общего ряда, и запишите в таблицу цифры, под которыми они указаны.</w:t>
      </w:r>
    </w:p>
    <w:p w:rsidR="003303C5" w:rsidRPr="00E0253B" w:rsidRDefault="003303C5" w:rsidP="004E2BCB">
      <w:pPr>
        <w:rPr>
          <w:b/>
        </w:rPr>
      </w:pPr>
      <w:r w:rsidRPr="00E0253B">
        <w:rPr>
          <w:b/>
        </w:rPr>
        <w:t>3.</w:t>
      </w:r>
      <w:r w:rsidR="00CA004D" w:rsidRPr="00E0253B">
        <w:rPr>
          <w:b/>
        </w:rPr>
        <w:t>Установите соответствие между вопросами и субъектами власти РФ, к ведению которых они относятся: к каждой позиции, данной в первом столбце, подберите соответствующую позицию из второго столбца.</w:t>
      </w:r>
    </w:p>
    <w:p w:rsidR="00CA004D" w:rsidRDefault="00CA004D" w:rsidP="004E2BCB">
      <w:r>
        <w:t>ВОПРОСЫ                                                                                                   СУБЪКТЫ ВЛАСТИ РФ</w:t>
      </w:r>
    </w:p>
    <w:p w:rsidR="00CA004D" w:rsidRDefault="00CA004D" w:rsidP="004E2BCB">
      <w:r>
        <w:t>А) общие вопросы воспитания, образования,                                  1)только федеральный центр</w:t>
      </w:r>
    </w:p>
    <w:p w:rsidR="00CA004D" w:rsidRDefault="00CA004D" w:rsidP="004E2BCB">
      <w:r>
        <w:t xml:space="preserve">Науки, культуры, физической культуры и спорта                             2)федеральный центр и субъекты </w:t>
      </w:r>
    </w:p>
    <w:p w:rsidR="00CA004D" w:rsidRDefault="00CA004D" w:rsidP="004E2BCB">
      <w:r>
        <w:t>Б) охрана окружающей среды и обеспечение                                                РФ</w:t>
      </w:r>
    </w:p>
    <w:p w:rsidR="00CA004D" w:rsidRDefault="00CA004D" w:rsidP="004E2BCB">
      <w:r>
        <w:t>Экологической безопасности</w:t>
      </w:r>
    </w:p>
    <w:p w:rsidR="00CA004D" w:rsidRDefault="00CA004D" w:rsidP="004E2BCB">
      <w:r>
        <w:t>В) федеральный бюджет</w:t>
      </w:r>
    </w:p>
    <w:p w:rsidR="00CA004D" w:rsidRDefault="00CA004D" w:rsidP="004E2BCB">
      <w:r>
        <w:t>Г</w:t>
      </w:r>
      <w:proofErr w:type="gramStart"/>
      <w:r>
        <w:t>)о</w:t>
      </w:r>
      <w:proofErr w:type="gramEnd"/>
      <w:r>
        <w:t>борона и безопасность</w:t>
      </w:r>
    </w:p>
    <w:p w:rsidR="00CA004D" w:rsidRDefault="00CA004D" w:rsidP="004E2BCB">
      <w:r>
        <w:t>Д) кадры судебных и правоохранительных органов</w:t>
      </w:r>
    </w:p>
    <w:p w:rsidR="00CA004D" w:rsidRDefault="00CA004D" w:rsidP="004E2BCB">
      <w:r>
        <w:t>Запишите в таблицу выбранные цифры под соответствующими буквами</w:t>
      </w:r>
    </w:p>
    <w:p w:rsidR="00CA004D" w:rsidRDefault="00CA004D" w:rsidP="004E2BCB">
      <w: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"/>
        <w:gridCol w:w="335"/>
        <w:gridCol w:w="336"/>
        <w:gridCol w:w="311"/>
        <w:gridCol w:w="358"/>
      </w:tblGrid>
      <w:tr w:rsidR="00CA004D" w:rsidTr="00CA004D">
        <w:tc>
          <w:tcPr>
            <w:tcW w:w="0" w:type="auto"/>
          </w:tcPr>
          <w:p w:rsidR="00CA004D" w:rsidRDefault="00CA004D" w:rsidP="004E2BCB">
            <w:r>
              <w:t xml:space="preserve">А </w:t>
            </w:r>
          </w:p>
        </w:tc>
        <w:tc>
          <w:tcPr>
            <w:tcW w:w="0" w:type="auto"/>
          </w:tcPr>
          <w:p w:rsidR="00CA004D" w:rsidRDefault="00CA004D" w:rsidP="004E2BCB"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0" w:type="auto"/>
          </w:tcPr>
          <w:p w:rsidR="00CA004D" w:rsidRDefault="00CA004D" w:rsidP="004E2BCB">
            <w:r>
              <w:t xml:space="preserve">В </w:t>
            </w:r>
          </w:p>
        </w:tc>
        <w:tc>
          <w:tcPr>
            <w:tcW w:w="0" w:type="auto"/>
          </w:tcPr>
          <w:p w:rsidR="00CA004D" w:rsidRDefault="00E0253B" w:rsidP="004E2BCB">
            <w:r>
              <w:t xml:space="preserve">Г </w:t>
            </w:r>
          </w:p>
        </w:tc>
        <w:tc>
          <w:tcPr>
            <w:tcW w:w="0" w:type="auto"/>
          </w:tcPr>
          <w:p w:rsidR="00CA004D" w:rsidRDefault="00E0253B" w:rsidP="004E2BCB">
            <w:r>
              <w:t xml:space="preserve">Д </w:t>
            </w:r>
          </w:p>
        </w:tc>
      </w:tr>
      <w:tr w:rsidR="00CA004D" w:rsidTr="00CA004D">
        <w:tc>
          <w:tcPr>
            <w:tcW w:w="0" w:type="auto"/>
          </w:tcPr>
          <w:p w:rsidR="00CA004D" w:rsidRDefault="00CA004D" w:rsidP="004E2BCB"/>
        </w:tc>
        <w:tc>
          <w:tcPr>
            <w:tcW w:w="0" w:type="auto"/>
          </w:tcPr>
          <w:p w:rsidR="00CA004D" w:rsidRDefault="00CA004D" w:rsidP="004E2BCB"/>
        </w:tc>
        <w:tc>
          <w:tcPr>
            <w:tcW w:w="0" w:type="auto"/>
          </w:tcPr>
          <w:p w:rsidR="00CA004D" w:rsidRDefault="00CA004D" w:rsidP="004E2BCB"/>
        </w:tc>
        <w:tc>
          <w:tcPr>
            <w:tcW w:w="0" w:type="auto"/>
          </w:tcPr>
          <w:p w:rsidR="00CA004D" w:rsidRDefault="00CA004D" w:rsidP="004E2BCB"/>
        </w:tc>
        <w:tc>
          <w:tcPr>
            <w:tcW w:w="0" w:type="auto"/>
          </w:tcPr>
          <w:p w:rsidR="00CA004D" w:rsidRDefault="00CA004D" w:rsidP="004E2BCB"/>
        </w:tc>
      </w:tr>
    </w:tbl>
    <w:p w:rsidR="00E0253B" w:rsidRDefault="00E0253B" w:rsidP="004E2BCB">
      <w:r>
        <w:t xml:space="preserve">                                    </w:t>
      </w:r>
    </w:p>
    <w:p w:rsidR="00CA004D" w:rsidRDefault="00E0253B" w:rsidP="004E2BCB">
      <w:pPr>
        <w:rPr>
          <w:b/>
        </w:rPr>
      </w:pPr>
      <w:r w:rsidRPr="00E0253B">
        <w:rPr>
          <w:b/>
        </w:rPr>
        <w:t>4.    Согласно Конституции РФ, наша страна является светским государством. Выберите в приведенном ниже списке характеристики светского государства и запишите цифры, под которыми они указаны.</w:t>
      </w:r>
    </w:p>
    <w:p w:rsidR="00E0253B" w:rsidRDefault="00E0253B" w:rsidP="004E2BCB">
      <w:r>
        <w:lastRenderedPageBreak/>
        <w:t>1) гарантия свободы совести и вероисповедания</w:t>
      </w:r>
    </w:p>
    <w:p w:rsidR="00E0253B" w:rsidRDefault="00E0253B" w:rsidP="004E2BCB">
      <w:r>
        <w:t>2) право судебной защиты чести и достоинства</w:t>
      </w:r>
    </w:p>
    <w:p w:rsidR="00E0253B" w:rsidRDefault="00E0253B" w:rsidP="004E2BCB">
      <w:r>
        <w:t>3) отсутствие государственной обязательной религии</w:t>
      </w:r>
    </w:p>
    <w:p w:rsidR="00E0253B" w:rsidRDefault="00E0253B" w:rsidP="004E2BCB">
      <w:r>
        <w:t>4) обеспечение государственной поддержки семьи</w:t>
      </w:r>
    </w:p>
    <w:p w:rsidR="00E0253B" w:rsidRDefault="00E0253B" w:rsidP="004E2BCB">
      <w:r>
        <w:t>5) отделение религиозных объединений от государства</w:t>
      </w:r>
    </w:p>
    <w:p w:rsidR="004212FE" w:rsidRDefault="004212FE" w:rsidP="004E2BCB">
      <w:r w:rsidRPr="004212FE">
        <w:rPr>
          <w:b/>
        </w:rPr>
        <w:t>5.Дайте определение понятию присяжные заседатели и составьте два предложения с этим понятием</w:t>
      </w:r>
    </w:p>
    <w:p w:rsidR="004212FE" w:rsidRDefault="004212FE" w:rsidP="004E2BCB">
      <w:r w:rsidRPr="004212FE">
        <w:rPr>
          <w:b/>
        </w:rPr>
        <w:t>6.Какие права дала Конституция 1993 года простым гражданам России?  (Приведите примеры из жизни вашей семьи, знакомых)</w:t>
      </w:r>
    </w:p>
    <w:p w:rsidR="004212FE" w:rsidRDefault="004212FE" w:rsidP="004E2BCB"/>
    <w:p w:rsidR="004212FE" w:rsidRPr="00F21ED1" w:rsidRDefault="004212FE" w:rsidP="004E2BCB">
      <w:pPr>
        <w:rPr>
          <w:b/>
        </w:rPr>
      </w:pPr>
      <w:r w:rsidRPr="00F21ED1">
        <w:rPr>
          <w:b/>
        </w:rPr>
        <w:t>7.Согласно Конституции РФ</w:t>
      </w:r>
      <w:proofErr w:type="gramStart"/>
      <w:r w:rsidRPr="00F21ED1">
        <w:rPr>
          <w:b/>
        </w:rPr>
        <w:t xml:space="preserve"> ,</w:t>
      </w:r>
      <w:proofErr w:type="gramEnd"/>
      <w:r w:rsidRPr="00F21ED1">
        <w:rPr>
          <w:b/>
        </w:rPr>
        <w:t xml:space="preserve"> наша страна является правовым государством. Найдите в приведенном ниже списке черты, характеризующие правовое государство и запишите цифры, под которыми они указаны.</w:t>
      </w:r>
    </w:p>
    <w:p w:rsidR="004212FE" w:rsidRDefault="004212FE" w:rsidP="004E2BCB">
      <w:r>
        <w:t>1.верховенство закона       2.укрепление оборо</w:t>
      </w:r>
      <w:r w:rsidR="00F21ED1">
        <w:t>носпособности страны</w:t>
      </w:r>
    </w:p>
    <w:p w:rsidR="00F21ED1" w:rsidRDefault="00F21ED1" w:rsidP="004E2BCB">
      <w:r>
        <w:t>3.равноправие и равенство всех граждан перед законом</w:t>
      </w:r>
    </w:p>
    <w:p w:rsidR="00F21ED1" w:rsidRDefault="00F21ED1" w:rsidP="004E2BCB">
      <w:r>
        <w:t>4.взаимная ответственность государства и граждан</w:t>
      </w:r>
    </w:p>
    <w:p w:rsidR="00F21ED1" w:rsidRPr="00EA5F04" w:rsidRDefault="00F21ED1" w:rsidP="004E2BCB">
      <w:r w:rsidRPr="00EA5F04">
        <w:t>5.обеспечение государственной поддержки семьи</w:t>
      </w:r>
    </w:p>
    <w:p w:rsidR="00F21ED1" w:rsidRPr="00EA5F04" w:rsidRDefault="00F21ED1" w:rsidP="004E2BCB">
      <w:pPr>
        <w:rPr>
          <w:b/>
        </w:rPr>
      </w:pPr>
      <w:r w:rsidRPr="00EA5F04">
        <w:rPr>
          <w:b/>
        </w:rPr>
        <w:t xml:space="preserve">8.Государство С  </w:t>
      </w:r>
      <w:proofErr w:type="gramStart"/>
      <w:r w:rsidRPr="00EA5F04">
        <w:rPr>
          <w:b/>
        </w:rPr>
        <w:t>-ф</w:t>
      </w:r>
      <w:proofErr w:type="gramEnd"/>
      <w:r w:rsidRPr="00EA5F04">
        <w:rPr>
          <w:b/>
        </w:rPr>
        <w:t>едеративная республика. Какая дополнительная информация поможет сделать вывод о том, что в государстве</w:t>
      </w:r>
      <w:proofErr w:type="gramStart"/>
      <w:r w:rsidRPr="00EA5F04">
        <w:rPr>
          <w:b/>
        </w:rPr>
        <w:t xml:space="preserve"> С</w:t>
      </w:r>
      <w:proofErr w:type="gramEnd"/>
      <w:r w:rsidRPr="00EA5F04">
        <w:rPr>
          <w:b/>
        </w:rPr>
        <w:t xml:space="preserve"> установился демократический политический режим? Найдите в списке характеристики страны</w:t>
      </w:r>
      <w:proofErr w:type="gramStart"/>
      <w:r w:rsidRPr="00EA5F04">
        <w:rPr>
          <w:b/>
        </w:rPr>
        <w:t xml:space="preserve"> С</w:t>
      </w:r>
      <w:proofErr w:type="gramEnd"/>
      <w:r w:rsidRPr="00EA5F04">
        <w:rPr>
          <w:b/>
        </w:rPr>
        <w:t xml:space="preserve"> и запишите цифры, под которыми они указаны.</w:t>
      </w:r>
    </w:p>
    <w:p w:rsidR="00F21ED1" w:rsidRDefault="00F21ED1" w:rsidP="004E2BCB">
      <w:r>
        <w:t>1.В стране реализован принцип разделения властей.</w:t>
      </w:r>
    </w:p>
    <w:p w:rsidR="00F21ED1" w:rsidRPr="00EA5F04" w:rsidRDefault="00F21ED1" w:rsidP="004E2BCB">
      <w:pPr>
        <w:rPr>
          <w:b/>
        </w:rPr>
      </w:pPr>
      <w:r>
        <w:t>2.Субъекты федерации обладают определенной политической самостоятельностью.</w:t>
      </w:r>
    </w:p>
    <w:p w:rsidR="00F21ED1" w:rsidRDefault="00F21ED1" w:rsidP="004E2BCB">
      <w:r>
        <w:t>3.Страна</w:t>
      </w:r>
      <w:proofErr w:type="gramStart"/>
      <w:r>
        <w:t xml:space="preserve"> С</w:t>
      </w:r>
      <w:proofErr w:type="gramEnd"/>
      <w:r>
        <w:t xml:space="preserve"> разделена на пять областей.</w:t>
      </w:r>
    </w:p>
    <w:p w:rsidR="00F21ED1" w:rsidRDefault="00F21ED1" w:rsidP="004E2BCB">
      <w:r>
        <w:t>4.В стране</w:t>
      </w:r>
      <w:proofErr w:type="gramStart"/>
      <w:r>
        <w:t xml:space="preserve"> С</w:t>
      </w:r>
      <w:proofErr w:type="gramEnd"/>
      <w:r>
        <w:t xml:space="preserve"> права и свободы граждан гарантированы законом.</w:t>
      </w:r>
    </w:p>
    <w:p w:rsidR="00F21ED1" w:rsidRDefault="00F21ED1" w:rsidP="004E2BCB">
      <w:r>
        <w:t>5.</w:t>
      </w:r>
      <w:r w:rsidR="00EA5F04">
        <w:t>В стране регулярно на альтернативной основе проводятся свободные выборы.</w:t>
      </w:r>
    </w:p>
    <w:p w:rsidR="00EA5F04" w:rsidRDefault="00EA5F04" w:rsidP="004E2BCB">
      <w:r>
        <w:t>6.На политической арене конкурируют несколько партий.</w:t>
      </w:r>
    </w:p>
    <w:p w:rsidR="00EA5F04" w:rsidRDefault="00EA5F04" w:rsidP="004E2BCB">
      <w:r w:rsidRPr="00EA5F04">
        <w:rPr>
          <w:b/>
        </w:rPr>
        <w:t>9.Охарактеризуйте систему права по отраслям. Классифицируйте источники права</w:t>
      </w:r>
      <w:r>
        <w:t>.</w:t>
      </w:r>
    </w:p>
    <w:p w:rsidR="00EA5F04" w:rsidRDefault="00EA5F04" w:rsidP="004E2BCB">
      <w:pPr>
        <w:rPr>
          <w:b/>
        </w:rPr>
      </w:pPr>
      <w:r w:rsidRPr="00EA5F04">
        <w:rPr>
          <w:b/>
        </w:rPr>
        <w:t>10.Полномочия Президента РФ, Федерального Собрания, Правительства</w:t>
      </w:r>
    </w:p>
    <w:p w:rsidR="00EA5F04" w:rsidRDefault="00EA5F04" w:rsidP="004E2BCB">
      <w:r>
        <w:rPr>
          <w:b/>
        </w:rPr>
        <w:t>11.</w:t>
      </w:r>
      <w:r w:rsidR="000C45B4">
        <w:rPr>
          <w:b/>
        </w:rPr>
        <w:t>Что из перечисленного относится к личным (гражданским правам) гражданина РФ</w:t>
      </w:r>
      <w:r w:rsidR="008E1CCC">
        <w:rPr>
          <w:b/>
        </w:rPr>
        <w:t>. Запишите цифры, под которыми они указаны.</w:t>
      </w:r>
    </w:p>
    <w:p w:rsidR="008E1CCC" w:rsidRDefault="008E1CCC" w:rsidP="004E2BCB">
      <w:r>
        <w:t>1.право участвовать в управлении делами государства</w:t>
      </w:r>
    </w:p>
    <w:p w:rsidR="008E1CCC" w:rsidRDefault="008E1CCC" w:rsidP="004E2BCB">
      <w:r>
        <w:lastRenderedPageBreak/>
        <w:t>2.право на свободу и личную неприкосновенность</w:t>
      </w:r>
    </w:p>
    <w:p w:rsidR="008E1CCC" w:rsidRDefault="008E1CCC" w:rsidP="004E2BCB">
      <w:r>
        <w:t xml:space="preserve"> 3.право на социальное обеспечение по возрасту</w:t>
      </w:r>
    </w:p>
    <w:p w:rsidR="008E1CCC" w:rsidRDefault="008E1CCC" w:rsidP="004E2BCB">
      <w:r>
        <w:t xml:space="preserve">4.право на личную семейную тайну </w:t>
      </w:r>
    </w:p>
    <w:p w:rsidR="008E1CCC" w:rsidRDefault="008E1CCC" w:rsidP="004E2BCB">
      <w:r>
        <w:t>5. право свободно передвигаться, выбирать место пребывания и жительство</w:t>
      </w:r>
    </w:p>
    <w:p w:rsidR="00EC48DF" w:rsidRPr="001542FF" w:rsidRDefault="00EC48DF" w:rsidP="004E2BCB">
      <w:pPr>
        <w:rPr>
          <w:b/>
        </w:rPr>
      </w:pPr>
      <w:r w:rsidRPr="001542FF">
        <w:rPr>
          <w:b/>
        </w:rPr>
        <w:t>12.Право предоставляет конкретные возможности для удовлетворения личностью своих интересов: а) материальных, б</w:t>
      </w:r>
      <w:proofErr w:type="gramStart"/>
      <w:r w:rsidRPr="001542FF">
        <w:rPr>
          <w:b/>
        </w:rPr>
        <w:t>)д</w:t>
      </w:r>
      <w:proofErr w:type="gramEnd"/>
      <w:r w:rsidRPr="001542FF">
        <w:rPr>
          <w:b/>
        </w:rPr>
        <w:t>уховных, в) политических</w:t>
      </w:r>
    </w:p>
    <w:p w:rsidR="00EC48DF" w:rsidRDefault="00EC48DF" w:rsidP="004E2BCB">
      <w:r>
        <w:t>Приведите примеры, иллюстрирующие это положение по каждому из трех пунктов. (Развернуто)</w:t>
      </w:r>
    </w:p>
    <w:p w:rsidR="00EC48DF" w:rsidRPr="001542FF" w:rsidRDefault="00EC48DF" w:rsidP="004E2BCB">
      <w:pPr>
        <w:rPr>
          <w:b/>
        </w:rPr>
      </w:pPr>
      <w:r w:rsidRPr="001542FF">
        <w:rPr>
          <w:b/>
        </w:rPr>
        <w:t>13.</w:t>
      </w:r>
      <w:r w:rsidR="00FD0443" w:rsidRPr="001542FF">
        <w:rPr>
          <w:b/>
        </w:rPr>
        <w:t xml:space="preserve">Выберните верные суждения о судопроизводстве в РФ и запишите </w:t>
      </w:r>
      <w:proofErr w:type="gramStart"/>
      <w:r w:rsidR="00FD0443" w:rsidRPr="001542FF">
        <w:rPr>
          <w:b/>
        </w:rPr>
        <w:t>цифры</w:t>
      </w:r>
      <w:proofErr w:type="gramEnd"/>
      <w:r w:rsidR="00FD0443" w:rsidRPr="001542FF">
        <w:rPr>
          <w:b/>
        </w:rPr>
        <w:t xml:space="preserve"> под которыми они указаны.</w:t>
      </w:r>
    </w:p>
    <w:p w:rsidR="00FD0443" w:rsidRDefault="00FD0443" w:rsidP="004E2BCB">
      <w:r w:rsidRPr="001542FF">
        <w:t>1.Судебная власть в РФ осуществляется посредством конституционного, гражданского,</w:t>
      </w:r>
      <w:r>
        <w:t xml:space="preserve"> административного и уголовного судопроизводства.</w:t>
      </w:r>
    </w:p>
    <w:p w:rsidR="00FD0443" w:rsidRDefault="00FD0443" w:rsidP="004E2BCB">
      <w:r>
        <w:t>2.Судопроизводств</w:t>
      </w:r>
      <w:proofErr w:type="gramStart"/>
      <w:r>
        <w:t>о-</w:t>
      </w:r>
      <w:proofErr w:type="gramEnd"/>
      <w:r>
        <w:t xml:space="preserve"> это деятельность по рассмотрению дел.</w:t>
      </w:r>
    </w:p>
    <w:p w:rsidR="00FD0443" w:rsidRDefault="00FD0443" w:rsidP="004E2BCB">
      <w:r>
        <w:t>3.Конституционное судопроизводств</w:t>
      </w:r>
      <w:proofErr w:type="gramStart"/>
      <w:r>
        <w:t>о-</w:t>
      </w:r>
      <w:proofErr w:type="gramEnd"/>
      <w:r>
        <w:t xml:space="preserve"> это рассмотрение и разрешение гражданских дел в целях защиты нарушенных или оспариваемых прав, свобод, и законных интересов субъектов </w:t>
      </w:r>
      <w:r w:rsidR="001542FF">
        <w:t>гражданских, семейных, трудовых или иных правоотношений.</w:t>
      </w:r>
    </w:p>
    <w:p w:rsidR="001542FF" w:rsidRDefault="001542FF" w:rsidP="004E2BCB">
      <w:r>
        <w:t>4.Гражданское судопроизводство осуществляется на основе состязательности и равноправия сторон.</w:t>
      </w:r>
    </w:p>
    <w:p w:rsidR="001542FF" w:rsidRDefault="001542FF" w:rsidP="004E2BCB">
      <w:r>
        <w:t>5.Сторонами в уголовном судопроизводстве являются истец и ответчик.</w:t>
      </w:r>
    </w:p>
    <w:p w:rsidR="001542FF" w:rsidRDefault="001542FF" w:rsidP="004E2BCB">
      <w:r>
        <w:t>14.Используя обществоведческие знания, составьте сложный план, позволяющий раскрыть по существу тему «</w:t>
      </w:r>
      <w:r w:rsidRPr="001542FF">
        <w:rPr>
          <w:b/>
        </w:rPr>
        <w:t>Политические режимы».</w:t>
      </w:r>
      <w:r>
        <w:t xml:space="preserve"> Сложный план должен содержать  не менее трех пунктов, непосредственно раскрывающих тему по существу, из которых два или более детализированы в подпунктах.</w:t>
      </w:r>
    </w:p>
    <w:p w:rsidR="008E1CCC" w:rsidRDefault="001542FF" w:rsidP="004E2BCB">
      <w:pPr>
        <w:rPr>
          <w:b/>
        </w:rPr>
      </w:pPr>
      <w:r>
        <w:rPr>
          <w:b/>
        </w:rPr>
        <w:t>15.</w:t>
      </w:r>
      <w:r w:rsidR="00337A5A">
        <w:rPr>
          <w:b/>
        </w:rPr>
        <w:t>Предтавьте, что Вы помогаете учителю оформить презентацию к уроку обществознания по теме «Избирательная компания в Российской Федерации»</w:t>
      </w:r>
      <w:proofErr w:type="gramStart"/>
      <w:r w:rsidR="00337A5A">
        <w:rPr>
          <w:b/>
        </w:rPr>
        <w:t xml:space="preserve"> .</w:t>
      </w:r>
      <w:proofErr w:type="gramEnd"/>
      <w:r w:rsidR="00337A5A">
        <w:rPr>
          <w:b/>
        </w:rPr>
        <w:t>Один из слайдов называется «Выборы депутатов  Государственной Думы Федерального Собрания Российской Федерации». Что из перечисленного вы включили бы в этот слайд? Запишите цифры, под которыми указаны соответствующие понятия.</w:t>
      </w:r>
    </w:p>
    <w:p w:rsidR="00426E87" w:rsidRDefault="00426E87" w:rsidP="004E2BCB">
      <w:r>
        <w:t>1. Гражданин РФ, достигший на день голосования 18 лет, может быть избран депутатом  Государственной Думы.</w:t>
      </w:r>
    </w:p>
    <w:p w:rsidR="00426E87" w:rsidRDefault="00426E87" w:rsidP="004E2BCB">
      <w:r>
        <w:t>2.В соответствии с Конституцией  РФ в Государственную Думу Федерального Собрания РФ избирается 450 депутатов.</w:t>
      </w:r>
    </w:p>
    <w:p w:rsidR="00426E87" w:rsidRDefault="00426E87" w:rsidP="004E2BCB">
      <w:r>
        <w:t>3.Не имеет права быть избранным депутатом Государственной Думы гражданин РФ, осужденный к лишению свободы за совершение тяжкого и особо тяжкого преступления и имеющий на день голосования неснятую и непогашенную  судимость за указанное преступление.</w:t>
      </w:r>
    </w:p>
    <w:p w:rsidR="00426E87" w:rsidRDefault="00426E87" w:rsidP="004E2BCB">
      <w:r>
        <w:t>4.Все депутаты Государственной Думы избираются по одномандатным избирательным округам.</w:t>
      </w:r>
    </w:p>
    <w:p w:rsidR="00426E87" w:rsidRDefault="00426E87" w:rsidP="004E2BCB">
      <w:r>
        <w:lastRenderedPageBreak/>
        <w:t>5.Подготовка и проведение выборов депутатов Государственной Думы осуществляются открыто и гласно.</w:t>
      </w:r>
    </w:p>
    <w:p w:rsidR="00426E87" w:rsidRPr="00426E87" w:rsidRDefault="00426E87" w:rsidP="004E2BCB">
      <w:r>
        <w:t>6.Выборы всех депутатов Государственной Думы осуществляются по мажоритарной системе.</w:t>
      </w:r>
      <w:bookmarkStart w:id="0" w:name="_GoBack"/>
      <w:bookmarkEnd w:id="0"/>
    </w:p>
    <w:p w:rsidR="00337A5A" w:rsidRPr="00337A5A" w:rsidRDefault="00337A5A" w:rsidP="004E2BCB"/>
    <w:p w:rsidR="00ED4FC3" w:rsidRDefault="00ED4FC3" w:rsidP="004E2BCB"/>
    <w:sectPr w:rsidR="00ED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C9"/>
    <w:rsid w:val="000C45B4"/>
    <w:rsid w:val="001542FF"/>
    <w:rsid w:val="002341E5"/>
    <w:rsid w:val="003303C5"/>
    <w:rsid w:val="00337A5A"/>
    <w:rsid w:val="004212FE"/>
    <w:rsid w:val="00426E87"/>
    <w:rsid w:val="004E2BCB"/>
    <w:rsid w:val="00676D81"/>
    <w:rsid w:val="008040C9"/>
    <w:rsid w:val="008A3F95"/>
    <w:rsid w:val="008E1CCC"/>
    <w:rsid w:val="00B61988"/>
    <w:rsid w:val="00CA004D"/>
    <w:rsid w:val="00E0253B"/>
    <w:rsid w:val="00EA5F04"/>
    <w:rsid w:val="00EC48DF"/>
    <w:rsid w:val="00ED4FC3"/>
    <w:rsid w:val="00F21ED1"/>
    <w:rsid w:val="00F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8</cp:revision>
  <dcterms:created xsi:type="dcterms:W3CDTF">2019-12-11T11:46:00Z</dcterms:created>
  <dcterms:modified xsi:type="dcterms:W3CDTF">2020-01-22T09:16:00Z</dcterms:modified>
</cp:coreProperties>
</file>